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F45" w:rsidRPr="00C93ED4" w:rsidRDefault="004D3B15" w:rsidP="00512CFD">
      <w:pPr>
        <w:spacing w:line="360" w:lineRule="auto"/>
        <w:jc w:val="center"/>
        <w:rPr>
          <w:rFonts w:ascii="Arial" w:hAnsi="Arial" w:cs="Arial"/>
          <w:b/>
          <w:sz w:val="26"/>
          <w:szCs w:val="26"/>
        </w:rPr>
      </w:pPr>
      <w:r w:rsidRPr="00C93ED4">
        <w:rPr>
          <w:rFonts w:ascii="Arial" w:hAnsi="Arial" w:cs="Arial"/>
          <w:b/>
          <w:sz w:val="26"/>
          <w:szCs w:val="26"/>
        </w:rPr>
        <w:br/>
      </w:r>
      <w:r w:rsidR="00512CFD" w:rsidRPr="00C93ED4">
        <w:rPr>
          <w:rFonts w:ascii="Arial" w:hAnsi="Arial" w:cs="Arial"/>
          <w:b/>
          <w:sz w:val="26"/>
          <w:szCs w:val="26"/>
        </w:rPr>
        <w:t>Terms of Reference for Cross-Border Retail Project</w:t>
      </w:r>
      <w:r w:rsidR="00CF18F7" w:rsidRPr="00C93ED4">
        <w:rPr>
          <w:rFonts w:ascii="Arial" w:hAnsi="Arial" w:cs="Arial"/>
          <w:b/>
          <w:sz w:val="26"/>
          <w:szCs w:val="26"/>
        </w:rPr>
        <w:t xml:space="preserve"> </w:t>
      </w:r>
      <w:r w:rsidR="000113E3" w:rsidRPr="00C93ED4">
        <w:rPr>
          <w:rFonts w:ascii="Arial" w:hAnsi="Arial" w:cs="Arial"/>
          <w:b/>
          <w:sz w:val="26"/>
          <w:szCs w:val="26"/>
        </w:rPr>
        <w:t xml:space="preserve">Q4 </w:t>
      </w:r>
      <w:r w:rsidR="00CF18F7" w:rsidRPr="00C93ED4">
        <w:rPr>
          <w:rFonts w:ascii="Arial" w:hAnsi="Arial" w:cs="Arial"/>
          <w:b/>
          <w:sz w:val="26"/>
          <w:szCs w:val="26"/>
        </w:rPr>
        <w:t>20</w:t>
      </w:r>
      <w:r w:rsidR="00001E60" w:rsidRPr="00C93ED4">
        <w:rPr>
          <w:rFonts w:ascii="Arial" w:hAnsi="Arial" w:cs="Arial"/>
          <w:b/>
          <w:sz w:val="26"/>
          <w:szCs w:val="26"/>
        </w:rPr>
        <w:t>20</w:t>
      </w:r>
      <w:r w:rsidR="00CF18F7" w:rsidRPr="00C93ED4">
        <w:rPr>
          <w:rFonts w:ascii="Arial" w:hAnsi="Arial" w:cs="Arial"/>
          <w:b/>
          <w:sz w:val="26"/>
          <w:szCs w:val="26"/>
        </w:rPr>
        <w:t>-</w:t>
      </w:r>
      <w:r w:rsidR="000113E3" w:rsidRPr="00C93ED4">
        <w:rPr>
          <w:rFonts w:ascii="Arial" w:hAnsi="Arial" w:cs="Arial"/>
          <w:b/>
          <w:sz w:val="26"/>
          <w:szCs w:val="26"/>
        </w:rPr>
        <w:t xml:space="preserve"> Q3 </w:t>
      </w:r>
      <w:r w:rsidR="00CF18F7" w:rsidRPr="00C93ED4">
        <w:rPr>
          <w:rFonts w:ascii="Arial" w:hAnsi="Arial" w:cs="Arial"/>
          <w:b/>
          <w:sz w:val="26"/>
          <w:szCs w:val="26"/>
        </w:rPr>
        <w:t>20</w:t>
      </w:r>
      <w:r w:rsidR="00933821" w:rsidRPr="00C93ED4">
        <w:rPr>
          <w:rFonts w:ascii="Arial" w:hAnsi="Arial" w:cs="Arial"/>
          <w:b/>
          <w:sz w:val="26"/>
          <w:szCs w:val="26"/>
        </w:rPr>
        <w:t>2</w:t>
      </w:r>
      <w:r w:rsidR="00001E60" w:rsidRPr="00C93ED4">
        <w:rPr>
          <w:rFonts w:ascii="Arial" w:hAnsi="Arial" w:cs="Arial"/>
          <w:b/>
          <w:sz w:val="26"/>
          <w:szCs w:val="26"/>
        </w:rPr>
        <w:t>2</w:t>
      </w:r>
    </w:p>
    <w:p w:rsidR="002B0834" w:rsidRPr="00C93ED4" w:rsidRDefault="002B0834" w:rsidP="002B0834">
      <w:pPr>
        <w:spacing w:after="0" w:line="240" w:lineRule="auto"/>
        <w:ind w:right="-188"/>
        <w:rPr>
          <w:rFonts w:ascii="Arial" w:hAnsi="Arial" w:cs="Arial"/>
          <w:b/>
          <w:sz w:val="24"/>
          <w:szCs w:val="24"/>
        </w:rPr>
      </w:pPr>
    </w:p>
    <w:p w:rsidR="00C93ED4" w:rsidRPr="00C93ED4" w:rsidRDefault="00C93ED4" w:rsidP="00C93ED4">
      <w:pPr>
        <w:pStyle w:val="Title"/>
        <w:shd w:val="clear" w:color="auto" w:fill="C0C0C0"/>
        <w:spacing w:line="240" w:lineRule="auto"/>
        <w:jc w:val="both"/>
        <w:rPr>
          <w:szCs w:val="24"/>
        </w:rPr>
      </w:pPr>
      <w:r w:rsidRPr="00C93ED4">
        <w:rPr>
          <w:szCs w:val="24"/>
        </w:rPr>
        <w:t>INTRODUCTION</w:t>
      </w:r>
    </w:p>
    <w:p w:rsidR="00C93ED4" w:rsidRPr="00C93ED4" w:rsidRDefault="00C93ED4" w:rsidP="00C93ED4">
      <w:pPr>
        <w:autoSpaceDE w:val="0"/>
        <w:autoSpaceDN w:val="0"/>
        <w:adjustRightInd w:val="0"/>
        <w:spacing w:line="240" w:lineRule="auto"/>
        <w:rPr>
          <w:rFonts w:ascii="Arial" w:hAnsi="Arial" w:cs="Arial"/>
          <w:sz w:val="24"/>
          <w:szCs w:val="24"/>
        </w:rPr>
      </w:pPr>
    </w:p>
    <w:p w:rsidR="00C93ED4" w:rsidRPr="00C93ED4" w:rsidRDefault="00C93ED4" w:rsidP="00C93ED4">
      <w:pPr>
        <w:autoSpaceDE w:val="0"/>
        <w:autoSpaceDN w:val="0"/>
        <w:adjustRightInd w:val="0"/>
        <w:spacing w:line="240" w:lineRule="auto"/>
        <w:ind w:hanging="720"/>
        <w:rPr>
          <w:rFonts w:ascii="Arial" w:hAnsi="Arial" w:cs="Arial"/>
          <w:sz w:val="24"/>
          <w:szCs w:val="24"/>
        </w:rPr>
      </w:pPr>
      <w:r w:rsidRPr="00C93ED4">
        <w:rPr>
          <w:rFonts w:ascii="Arial" w:hAnsi="Arial" w:cs="Arial"/>
          <w:sz w:val="24"/>
          <w:szCs w:val="24"/>
        </w:rPr>
        <w:tab/>
        <w:t>InterTradeIreland was established under the terms of the 1998 Belfast Agreement, as the all-island Trade &amp; Business Development Body, with the remit to 'exchange information and co-ordinate work on trade, business development and related matters, in areas where the two administrations specifically agree it would be in their mutual interest'.</w:t>
      </w:r>
    </w:p>
    <w:p w:rsidR="00C93ED4" w:rsidRPr="00C93ED4" w:rsidRDefault="00C93ED4" w:rsidP="00C93ED4">
      <w:pPr>
        <w:autoSpaceDE w:val="0"/>
        <w:autoSpaceDN w:val="0"/>
        <w:adjustRightInd w:val="0"/>
        <w:spacing w:line="240" w:lineRule="auto"/>
        <w:ind w:hanging="720"/>
        <w:rPr>
          <w:rFonts w:ascii="Arial" w:hAnsi="Arial" w:cs="Arial"/>
          <w:sz w:val="24"/>
          <w:szCs w:val="24"/>
        </w:rPr>
      </w:pPr>
      <w:r w:rsidRPr="00C93ED4">
        <w:rPr>
          <w:rFonts w:ascii="Arial" w:hAnsi="Arial" w:cs="Arial"/>
          <w:sz w:val="24"/>
          <w:szCs w:val="24"/>
        </w:rPr>
        <w:tab/>
        <w:t xml:space="preserve">InterTradeIreland’s </w:t>
      </w:r>
      <w:r w:rsidRPr="00C93ED4">
        <w:rPr>
          <w:rFonts w:ascii="Arial" w:hAnsi="Arial" w:cs="Arial"/>
          <w:sz w:val="24"/>
          <w:szCs w:val="24"/>
          <w:lang w:val="en-US"/>
        </w:rPr>
        <w:t>vision is “c</w:t>
      </w:r>
      <w:r w:rsidRPr="00C93ED4">
        <w:rPr>
          <w:rFonts w:ascii="Arial" w:hAnsi="Arial" w:cs="Arial"/>
          <w:sz w:val="24"/>
          <w:szCs w:val="24"/>
        </w:rPr>
        <w:t>reating an environment in which Ireland and Northern Ireland co-operate to ensure businesses are making full use of cross-border opportunities to drive competitiveness, growth and jobs.” See</w:t>
      </w:r>
      <w:r w:rsidR="00236289">
        <w:t xml:space="preserve"> </w:t>
      </w:r>
      <w:hyperlink r:id="rId7" w:history="1">
        <w:r w:rsidR="00236289" w:rsidRPr="00453795">
          <w:rPr>
            <w:rStyle w:val="Hyperlink"/>
            <w:rFonts w:ascii="Arial" w:hAnsi="Arial" w:cs="Arial"/>
            <w:sz w:val="24"/>
            <w:szCs w:val="24"/>
          </w:rPr>
          <w:t>https://intertradeireland.com/corporate-information/our-strategy</w:t>
        </w:r>
      </w:hyperlink>
      <w:r w:rsidR="00236289">
        <w:rPr>
          <w:rFonts w:ascii="Arial" w:hAnsi="Arial" w:cs="Arial"/>
          <w:sz w:val="24"/>
          <w:szCs w:val="24"/>
        </w:rPr>
        <w:t xml:space="preserve"> </w:t>
      </w:r>
      <w:bookmarkStart w:id="0" w:name="_GoBack"/>
      <w:bookmarkEnd w:id="0"/>
      <w:r w:rsidRPr="00C93ED4">
        <w:rPr>
          <w:rFonts w:ascii="Arial" w:hAnsi="Arial" w:cs="Arial"/>
          <w:sz w:val="24"/>
          <w:szCs w:val="24"/>
        </w:rPr>
        <w:t>for further details.</w:t>
      </w:r>
    </w:p>
    <w:p w:rsidR="00475AD9" w:rsidRDefault="00C93ED4" w:rsidP="00475AD9">
      <w:pPr>
        <w:autoSpaceDE w:val="0"/>
        <w:autoSpaceDN w:val="0"/>
        <w:adjustRightInd w:val="0"/>
        <w:spacing w:line="240" w:lineRule="auto"/>
        <w:ind w:hanging="720"/>
        <w:rPr>
          <w:rFonts w:ascii="Arial" w:hAnsi="Arial" w:cs="Arial"/>
          <w:sz w:val="24"/>
          <w:szCs w:val="24"/>
        </w:rPr>
      </w:pPr>
      <w:r w:rsidRPr="00C93ED4">
        <w:rPr>
          <w:rFonts w:ascii="Arial" w:hAnsi="Arial" w:cs="Arial"/>
          <w:sz w:val="24"/>
          <w:szCs w:val="24"/>
        </w:rPr>
        <w:tab/>
        <w:t>InterTradeIreland’s research aims</w:t>
      </w:r>
      <w:r w:rsidRPr="00C93ED4">
        <w:rPr>
          <w:rFonts w:ascii="Arial" w:eastAsia="Batang" w:hAnsi="Arial" w:cs="Arial"/>
          <w:sz w:val="24"/>
          <w:szCs w:val="24"/>
        </w:rPr>
        <w:t xml:space="preserve"> to provide the evidence base from which the organisation can customise and design services and programmes to best fit the need of firms. </w:t>
      </w:r>
      <w:r w:rsidRPr="00C93ED4">
        <w:rPr>
          <w:rFonts w:ascii="Arial" w:hAnsi="Arial" w:cs="Arial"/>
          <w:sz w:val="24"/>
          <w:szCs w:val="24"/>
        </w:rPr>
        <w:t>InterTradeIreland produces research that identifies appropriate co-operative actions that help create a better and more innovative business environme</w:t>
      </w:r>
      <w:r w:rsidR="00475AD9">
        <w:rPr>
          <w:rFonts w:ascii="Arial" w:hAnsi="Arial" w:cs="Arial"/>
          <w:sz w:val="24"/>
          <w:szCs w:val="24"/>
        </w:rPr>
        <w:t>nt across the island of Ireland.</w:t>
      </w:r>
    </w:p>
    <w:p w:rsidR="00475AD9" w:rsidRPr="00475AD9" w:rsidRDefault="00475AD9" w:rsidP="00475AD9">
      <w:pPr>
        <w:autoSpaceDE w:val="0"/>
        <w:autoSpaceDN w:val="0"/>
        <w:adjustRightInd w:val="0"/>
        <w:spacing w:line="240" w:lineRule="auto"/>
        <w:ind w:hanging="720"/>
        <w:rPr>
          <w:rFonts w:ascii="Arial" w:hAnsi="Arial" w:cs="Arial"/>
          <w:sz w:val="24"/>
          <w:szCs w:val="24"/>
        </w:rPr>
      </w:pPr>
    </w:p>
    <w:p w:rsidR="00475AD9" w:rsidRPr="000B5E4E" w:rsidRDefault="00475AD9" w:rsidP="00475AD9">
      <w:pPr>
        <w:pStyle w:val="BodyText2"/>
        <w:shd w:val="clear" w:color="auto" w:fill="C0C0C0"/>
        <w:spacing w:line="240" w:lineRule="auto"/>
        <w:jc w:val="both"/>
        <w:rPr>
          <w:rFonts w:ascii="Arial" w:hAnsi="Arial" w:cs="Arial"/>
          <w:snapToGrid w:val="0"/>
          <w:sz w:val="24"/>
          <w:szCs w:val="24"/>
        </w:rPr>
      </w:pPr>
      <w:r w:rsidRPr="000B5E4E">
        <w:rPr>
          <w:rFonts w:ascii="Arial" w:hAnsi="Arial" w:cs="Arial"/>
          <w:snapToGrid w:val="0"/>
          <w:sz w:val="24"/>
          <w:szCs w:val="24"/>
        </w:rPr>
        <w:t>REQUIREMENT</w:t>
      </w:r>
    </w:p>
    <w:p w:rsidR="002B0834" w:rsidRPr="00C93ED4" w:rsidRDefault="00475AD9" w:rsidP="00475AD9">
      <w:pPr>
        <w:spacing w:line="240" w:lineRule="auto"/>
        <w:ind w:hanging="720"/>
        <w:rPr>
          <w:rFonts w:ascii="Arial" w:hAnsi="Arial" w:cs="Arial"/>
          <w:sz w:val="24"/>
          <w:szCs w:val="24"/>
        </w:rPr>
      </w:pPr>
      <w:r>
        <w:rPr>
          <w:rFonts w:ascii="Arial" w:hAnsi="Arial" w:cs="Arial"/>
          <w:sz w:val="24"/>
          <w:szCs w:val="24"/>
        </w:rPr>
        <w:br/>
      </w:r>
      <w:r w:rsidR="002B0834" w:rsidRPr="00C93ED4">
        <w:rPr>
          <w:rFonts w:ascii="Arial" w:hAnsi="Arial" w:cs="Arial"/>
          <w:sz w:val="24"/>
          <w:szCs w:val="24"/>
        </w:rPr>
        <w:t>InterTradeIrel</w:t>
      </w:r>
      <w:r w:rsidR="00BD7CC1">
        <w:rPr>
          <w:rFonts w:ascii="Arial" w:hAnsi="Arial" w:cs="Arial"/>
          <w:sz w:val="24"/>
          <w:szCs w:val="24"/>
        </w:rPr>
        <w:t>and is inviting consultants/</w:t>
      </w:r>
      <w:r w:rsidR="002B0834" w:rsidRPr="00C93ED4">
        <w:rPr>
          <w:rFonts w:ascii="Arial" w:hAnsi="Arial" w:cs="Arial"/>
          <w:sz w:val="24"/>
          <w:szCs w:val="24"/>
        </w:rPr>
        <w:t xml:space="preserve">researchers to </w:t>
      </w:r>
      <w:r w:rsidR="00F75AEE" w:rsidRPr="00C93ED4">
        <w:rPr>
          <w:rFonts w:ascii="Arial" w:hAnsi="Arial" w:cs="Arial"/>
          <w:sz w:val="24"/>
          <w:szCs w:val="24"/>
        </w:rPr>
        <w:t xml:space="preserve">provide an </w:t>
      </w:r>
      <w:r w:rsidR="00D75CAD" w:rsidRPr="00C93ED4">
        <w:rPr>
          <w:rFonts w:ascii="Arial" w:hAnsi="Arial" w:cs="Arial"/>
          <w:sz w:val="24"/>
          <w:szCs w:val="24"/>
        </w:rPr>
        <w:t>all-island cross-</w:t>
      </w:r>
      <w:proofErr w:type="gramStart"/>
      <w:r w:rsidR="00D75CAD" w:rsidRPr="00C93ED4">
        <w:rPr>
          <w:rFonts w:ascii="Arial" w:hAnsi="Arial" w:cs="Arial"/>
          <w:sz w:val="24"/>
          <w:szCs w:val="24"/>
        </w:rPr>
        <w:t>border</w:t>
      </w:r>
      <w:proofErr w:type="gramEnd"/>
      <w:r w:rsidR="00D75CAD" w:rsidRPr="00C93ED4">
        <w:rPr>
          <w:rFonts w:ascii="Arial" w:hAnsi="Arial" w:cs="Arial"/>
          <w:sz w:val="24"/>
          <w:szCs w:val="24"/>
        </w:rPr>
        <w:t xml:space="preserve"> </w:t>
      </w:r>
      <w:r w:rsidR="00BD7CC1">
        <w:rPr>
          <w:rFonts w:ascii="Arial" w:hAnsi="Arial" w:cs="Arial"/>
          <w:sz w:val="24"/>
          <w:szCs w:val="24"/>
        </w:rPr>
        <w:t xml:space="preserve">quarterly </w:t>
      </w:r>
      <w:r w:rsidR="00D75CAD" w:rsidRPr="00C93ED4">
        <w:rPr>
          <w:rFonts w:ascii="Arial" w:hAnsi="Arial" w:cs="Arial"/>
          <w:sz w:val="24"/>
          <w:szCs w:val="24"/>
        </w:rPr>
        <w:t>retail monitor</w:t>
      </w:r>
      <w:r w:rsidR="00BD7CC1">
        <w:rPr>
          <w:rFonts w:ascii="Arial" w:hAnsi="Arial" w:cs="Arial"/>
          <w:sz w:val="24"/>
          <w:szCs w:val="24"/>
        </w:rPr>
        <w:t xml:space="preserve">.  This will be derived using </w:t>
      </w:r>
      <w:r w:rsidR="000113E3" w:rsidRPr="00C93ED4">
        <w:rPr>
          <w:rFonts w:ascii="Arial" w:hAnsi="Arial" w:cs="Arial"/>
          <w:sz w:val="24"/>
          <w:szCs w:val="24"/>
        </w:rPr>
        <w:t>data</w:t>
      </w:r>
      <w:r w:rsidR="00BD7CC1">
        <w:rPr>
          <w:rFonts w:ascii="Arial" w:hAnsi="Arial" w:cs="Arial"/>
          <w:sz w:val="24"/>
          <w:szCs w:val="24"/>
        </w:rPr>
        <w:t xml:space="preserve"> recorded at a mix of grocery and non-grocery outlets in the border regions of the island.  The results will form part of our </w:t>
      </w:r>
      <w:r w:rsidR="007072F1">
        <w:rPr>
          <w:rFonts w:ascii="Arial" w:hAnsi="Arial" w:cs="Arial"/>
          <w:sz w:val="24"/>
          <w:szCs w:val="24"/>
        </w:rPr>
        <w:t>all-i</w:t>
      </w:r>
      <w:r w:rsidR="000113E3" w:rsidRPr="00C93ED4">
        <w:rPr>
          <w:rFonts w:ascii="Arial" w:hAnsi="Arial" w:cs="Arial"/>
          <w:sz w:val="24"/>
          <w:szCs w:val="24"/>
        </w:rPr>
        <w:t>sland t</w:t>
      </w:r>
      <w:r w:rsidR="00D75CAD" w:rsidRPr="00C93ED4">
        <w:rPr>
          <w:rFonts w:ascii="Arial" w:hAnsi="Arial" w:cs="Arial"/>
          <w:sz w:val="24"/>
          <w:szCs w:val="24"/>
        </w:rPr>
        <w:t>rade statistics</w:t>
      </w:r>
      <w:r w:rsidR="00BD7CC1">
        <w:rPr>
          <w:rFonts w:ascii="Arial" w:hAnsi="Arial" w:cs="Arial"/>
          <w:sz w:val="24"/>
          <w:szCs w:val="24"/>
        </w:rPr>
        <w:t xml:space="preserve"> data</w:t>
      </w:r>
      <w:r w:rsidR="00933821" w:rsidRPr="00C93ED4">
        <w:rPr>
          <w:rFonts w:ascii="Arial" w:hAnsi="Arial" w:cs="Arial"/>
          <w:sz w:val="24"/>
          <w:szCs w:val="24"/>
        </w:rPr>
        <w:t xml:space="preserve"> for a period of 2 years</w:t>
      </w:r>
      <w:r w:rsidR="000113E3" w:rsidRPr="00C93ED4">
        <w:rPr>
          <w:rFonts w:ascii="Arial" w:hAnsi="Arial" w:cs="Arial"/>
          <w:sz w:val="24"/>
          <w:szCs w:val="24"/>
        </w:rPr>
        <w:t xml:space="preserve"> (8 quarters</w:t>
      </w:r>
      <w:r w:rsidR="007072F1">
        <w:rPr>
          <w:rFonts w:ascii="Arial" w:hAnsi="Arial" w:cs="Arial"/>
          <w:sz w:val="24"/>
          <w:szCs w:val="24"/>
        </w:rPr>
        <w:t>, Q4 2020 – Q3 2022</w:t>
      </w:r>
      <w:r w:rsidR="000113E3" w:rsidRPr="00C93ED4">
        <w:rPr>
          <w:rFonts w:ascii="Arial" w:hAnsi="Arial" w:cs="Arial"/>
          <w:sz w:val="24"/>
          <w:szCs w:val="24"/>
        </w:rPr>
        <w:t>)</w:t>
      </w:r>
      <w:r w:rsidR="00D75CAD" w:rsidRPr="00C93ED4">
        <w:rPr>
          <w:rFonts w:ascii="Arial" w:hAnsi="Arial" w:cs="Arial"/>
          <w:sz w:val="24"/>
          <w:szCs w:val="24"/>
        </w:rPr>
        <w:t xml:space="preserve">. </w:t>
      </w:r>
    </w:p>
    <w:p w:rsidR="002B0834" w:rsidRPr="00C93ED4" w:rsidRDefault="002B0834" w:rsidP="002B0834">
      <w:pPr>
        <w:spacing w:after="0" w:line="240" w:lineRule="auto"/>
        <w:ind w:right="-188"/>
        <w:rPr>
          <w:rFonts w:ascii="Arial" w:hAnsi="Arial" w:cs="Arial"/>
          <w:sz w:val="24"/>
          <w:szCs w:val="24"/>
        </w:rPr>
      </w:pPr>
    </w:p>
    <w:p w:rsidR="00C93ED4" w:rsidRPr="00C93ED4" w:rsidRDefault="00C93ED4" w:rsidP="00C93ED4">
      <w:pPr>
        <w:pStyle w:val="BodyText2"/>
        <w:shd w:val="clear" w:color="auto" w:fill="C0C0C0"/>
        <w:spacing w:line="240" w:lineRule="auto"/>
        <w:jc w:val="both"/>
        <w:rPr>
          <w:rFonts w:ascii="Arial" w:hAnsi="Arial" w:cs="Arial"/>
          <w:snapToGrid w:val="0"/>
          <w:sz w:val="24"/>
          <w:szCs w:val="24"/>
        </w:rPr>
      </w:pPr>
      <w:r w:rsidRPr="00C93ED4">
        <w:rPr>
          <w:rFonts w:ascii="Arial" w:hAnsi="Arial" w:cs="Arial"/>
          <w:snapToGrid w:val="0"/>
          <w:sz w:val="24"/>
          <w:szCs w:val="24"/>
        </w:rPr>
        <w:t>BACKGROUND</w:t>
      </w:r>
      <w:r w:rsidR="00475AD9">
        <w:rPr>
          <w:rFonts w:ascii="Arial" w:hAnsi="Arial" w:cs="Arial"/>
          <w:snapToGrid w:val="0"/>
          <w:sz w:val="24"/>
          <w:szCs w:val="24"/>
        </w:rPr>
        <w:t xml:space="preserve"> - INTERTRADEIRELAND</w:t>
      </w:r>
    </w:p>
    <w:p w:rsidR="00C93ED4" w:rsidRPr="00C93ED4" w:rsidRDefault="00C93ED4" w:rsidP="00CD6E07">
      <w:pPr>
        <w:spacing w:after="0" w:line="240" w:lineRule="auto"/>
        <w:ind w:right="-188"/>
        <w:rPr>
          <w:rFonts w:ascii="Arial" w:hAnsi="Arial" w:cs="Arial"/>
          <w:sz w:val="24"/>
          <w:szCs w:val="24"/>
        </w:rPr>
      </w:pPr>
    </w:p>
    <w:p w:rsidR="00337356" w:rsidRPr="00C93ED4" w:rsidRDefault="000113E3" w:rsidP="00CD6E07">
      <w:pPr>
        <w:spacing w:after="0" w:line="240" w:lineRule="auto"/>
        <w:ind w:right="-188"/>
        <w:rPr>
          <w:rFonts w:ascii="Arial" w:hAnsi="Arial" w:cs="Arial"/>
          <w:sz w:val="24"/>
          <w:szCs w:val="24"/>
        </w:rPr>
      </w:pPr>
      <w:r w:rsidRPr="00C93ED4">
        <w:rPr>
          <w:rFonts w:ascii="Arial" w:hAnsi="Arial" w:cs="Arial"/>
          <w:sz w:val="24"/>
          <w:szCs w:val="24"/>
        </w:rPr>
        <w:t>InterTradeIreland is the</w:t>
      </w:r>
      <w:r w:rsidR="00337356" w:rsidRPr="00C93ED4">
        <w:rPr>
          <w:rFonts w:ascii="Arial" w:hAnsi="Arial" w:cs="Arial"/>
          <w:sz w:val="24"/>
          <w:szCs w:val="24"/>
        </w:rPr>
        <w:t xml:space="preserve"> Cross-Border Trade and Business Development Body funded by the Department of </w:t>
      </w:r>
      <w:r w:rsidRPr="00C93ED4">
        <w:rPr>
          <w:rFonts w:ascii="Arial" w:hAnsi="Arial" w:cs="Arial"/>
          <w:sz w:val="24"/>
          <w:szCs w:val="24"/>
        </w:rPr>
        <w:t>Business,</w:t>
      </w:r>
      <w:r w:rsidR="00337356" w:rsidRPr="00C93ED4">
        <w:rPr>
          <w:rFonts w:ascii="Arial" w:hAnsi="Arial" w:cs="Arial"/>
          <w:sz w:val="24"/>
          <w:szCs w:val="24"/>
        </w:rPr>
        <w:t xml:space="preserve"> Enterprise and Innovation in Ireland (D</w:t>
      </w:r>
      <w:r w:rsidRPr="00C93ED4">
        <w:rPr>
          <w:rFonts w:ascii="Arial" w:hAnsi="Arial" w:cs="Arial"/>
          <w:sz w:val="24"/>
          <w:szCs w:val="24"/>
        </w:rPr>
        <w:t>B</w:t>
      </w:r>
      <w:r w:rsidR="00337356" w:rsidRPr="00C93ED4">
        <w:rPr>
          <w:rFonts w:ascii="Arial" w:hAnsi="Arial" w:cs="Arial"/>
          <w:sz w:val="24"/>
          <w:szCs w:val="24"/>
        </w:rPr>
        <w:t>EI) and the Department for the Economy</w:t>
      </w:r>
      <w:r w:rsidRPr="00C93ED4">
        <w:rPr>
          <w:rFonts w:ascii="Arial" w:hAnsi="Arial" w:cs="Arial"/>
          <w:sz w:val="24"/>
          <w:szCs w:val="24"/>
        </w:rPr>
        <w:t xml:space="preserve"> (</w:t>
      </w:r>
      <w:proofErr w:type="spellStart"/>
      <w:r w:rsidRPr="00C93ED4">
        <w:rPr>
          <w:rFonts w:ascii="Arial" w:hAnsi="Arial" w:cs="Arial"/>
          <w:sz w:val="24"/>
          <w:szCs w:val="24"/>
        </w:rPr>
        <w:t>DfE</w:t>
      </w:r>
      <w:proofErr w:type="spellEnd"/>
      <w:r w:rsidRPr="00C93ED4">
        <w:rPr>
          <w:rFonts w:ascii="Arial" w:hAnsi="Arial" w:cs="Arial"/>
          <w:sz w:val="24"/>
          <w:szCs w:val="24"/>
        </w:rPr>
        <w:t>)</w:t>
      </w:r>
      <w:r w:rsidR="00337356" w:rsidRPr="00C93ED4">
        <w:rPr>
          <w:rFonts w:ascii="Arial" w:hAnsi="Arial" w:cs="Arial"/>
          <w:sz w:val="24"/>
          <w:szCs w:val="24"/>
        </w:rPr>
        <w:t xml:space="preserve">.  We support businesses, through innovation and trade initiatives to take advantage of North/South co-operative opportunities to improve capability, drive competitiveness, growth and jobs. In order to support this agenda our research needs are diverse. </w:t>
      </w:r>
    </w:p>
    <w:p w:rsidR="00337356" w:rsidRPr="00C93ED4" w:rsidRDefault="00337356" w:rsidP="00CD6E07">
      <w:pPr>
        <w:spacing w:after="0" w:line="240" w:lineRule="auto"/>
        <w:ind w:right="-188"/>
        <w:rPr>
          <w:rFonts w:ascii="Arial" w:hAnsi="Arial" w:cs="Arial"/>
          <w:sz w:val="24"/>
          <w:szCs w:val="24"/>
        </w:rPr>
      </w:pPr>
    </w:p>
    <w:p w:rsidR="00337356" w:rsidRPr="00C93ED4" w:rsidRDefault="00337356" w:rsidP="00CD6E07">
      <w:pPr>
        <w:spacing w:after="0" w:line="240" w:lineRule="auto"/>
        <w:ind w:right="-188"/>
        <w:rPr>
          <w:rFonts w:ascii="Arial" w:hAnsi="Arial" w:cs="Arial"/>
          <w:sz w:val="24"/>
          <w:szCs w:val="24"/>
        </w:rPr>
      </w:pPr>
      <w:r w:rsidRPr="00C93ED4">
        <w:rPr>
          <w:rFonts w:ascii="Arial" w:hAnsi="Arial" w:cs="Arial"/>
          <w:sz w:val="24"/>
          <w:szCs w:val="24"/>
        </w:rPr>
        <w:t xml:space="preserve">InterTradeIreland is recognised as a significant research </w:t>
      </w:r>
      <w:proofErr w:type="gramStart"/>
      <w:r w:rsidRPr="00C93ED4">
        <w:rPr>
          <w:rFonts w:ascii="Arial" w:hAnsi="Arial" w:cs="Arial"/>
          <w:sz w:val="24"/>
          <w:szCs w:val="24"/>
        </w:rPr>
        <w:t xml:space="preserve">organisation and </w:t>
      </w:r>
      <w:r w:rsidR="00CD6E07" w:rsidRPr="00C93ED4">
        <w:rPr>
          <w:rFonts w:ascii="Arial" w:hAnsi="Arial" w:cs="Arial"/>
          <w:sz w:val="24"/>
          <w:szCs w:val="24"/>
        </w:rPr>
        <w:t xml:space="preserve">undertakes research, </w:t>
      </w:r>
      <w:r w:rsidR="000113E3" w:rsidRPr="00C93ED4">
        <w:rPr>
          <w:rFonts w:ascii="Arial" w:hAnsi="Arial" w:cs="Arial"/>
          <w:sz w:val="24"/>
          <w:szCs w:val="24"/>
        </w:rPr>
        <w:t>commissions’</w:t>
      </w:r>
      <w:r w:rsidR="00CD6E07" w:rsidRPr="00C93ED4">
        <w:rPr>
          <w:rFonts w:ascii="Arial" w:hAnsi="Arial" w:cs="Arial"/>
          <w:sz w:val="24"/>
          <w:szCs w:val="24"/>
        </w:rPr>
        <w:t xml:space="preserve"> </w:t>
      </w:r>
      <w:r w:rsidR="006F51E3" w:rsidRPr="00C93ED4">
        <w:rPr>
          <w:rFonts w:ascii="Arial" w:hAnsi="Arial" w:cs="Arial"/>
          <w:sz w:val="24"/>
          <w:szCs w:val="24"/>
        </w:rPr>
        <w:t>research</w:t>
      </w:r>
      <w:r w:rsidR="00CD6E07" w:rsidRPr="00C93ED4">
        <w:rPr>
          <w:rFonts w:ascii="Arial" w:hAnsi="Arial" w:cs="Arial"/>
          <w:sz w:val="24"/>
          <w:szCs w:val="24"/>
        </w:rPr>
        <w:t xml:space="preserve"> from third parties</w:t>
      </w:r>
      <w:proofErr w:type="gramEnd"/>
      <w:r w:rsidR="00CD6E07" w:rsidRPr="00C93ED4">
        <w:rPr>
          <w:rFonts w:ascii="Arial" w:hAnsi="Arial" w:cs="Arial"/>
          <w:sz w:val="24"/>
          <w:szCs w:val="24"/>
        </w:rPr>
        <w:t xml:space="preserve"> and contributes to other organisations’ research where it supports our aims. </w:t>
      </w:r>
    </w:p>
    <w:p w:rsidR="004172AD" w:rsidRPr="00C93ED4" w:rsidRDefault="004172AD" w:rsidP="00CD6E07">
      <w:pPr>
        <w:spacing w:after="0" w:line="240" w:lineRule="auto"/>
        <w:ind w:right="-188"/>
        <w:rPr>
          <w:rFonts w:ascii="Arial" w:hAnsi="Arial" w:cs="Arial"/>
          <w:sz w:val="24"/>
          <w:szCs w:val="24"/>
        </w:rPr>
      </w:pPr>
    </w:p>
    <w:p w:rsidR="00486F45" w:rsidRPr="00C93ED4" w:rsidRDefault="00486F45" w:rsidP="00486F45">
      <w:pPr>
        <w:jc w:val="both"/>
        <w:rPr>
          <w:rFonts w:ascii="Arial" w:hAnsi="Arial" w:cs="Arial"/>
          <w:sz w:val="24"/>
          <w:szCs w:val="24"/>
        </w:rPr>
      </w:pPr>
      <w:r w:rsidRPr="00C93ED4">
        <w:rPr>
          <w:rFonts w:ascii="Arial" w:hAnsi="Arial" w:cs="Arial"/>
          <w:sz w:val="24"/>
          <w:szCs w:val="24"/>
        </w:rPr>
        <w:t>The benefits of InterTradeIreland’s research agenda for the organisation include:</w:t>
      </w:r>
    </w:p>
    <w:p w:rsidR="00486F45" w:rsidRPr="00C93ED4" w:rsidRDefault="00486F45" w:rsidP="00486F45">
      <w:pPr>
        <w:numPr>
          <w:ilvl w:val="0"/>
          <w:numId w:val="9"/>
        </w:numPr>
        <w:spacing w:after="0" w:line="240" w:lineRule="auto"/>
        <w:jc w:val="both"/>
        <w:rPr>
          <w:rFonts w:ascii="Arial" w:hAnsi="Arial" w:cs="Arial"/>
          <w:sz w:val="24"/>
          <w:szCs w:val="24"/>
        </w:rPr>
      </w:pPr>
      <w:r w:rsidRPr="00C93ED4">
        <w:rPr>
          <w:rFonts w:ascii="Arial" w:hAnsi="Arial" w:cs="Arial"/>
          <w:sz w:val="24"/>
          <w:szCs w:val="24"/>
        </w:rPr>
        <w:t>Alignment with the key economic priorities of the two Governments.</w:t>
      </w:r>
    </w:p>
    <w:p w:rsidR="00486F45" w:rsidRPr="00C93ED4" w:rsidRDefault="00486F45" w:rsidP="00486F45">
      <w:pPr>
        <w:numPr>
          <w:ilvl w:val="0"/>
          <w:numId w:val="9"/>
        </w:numPr>
        <w:spacing w:after="0" w:line="240" w:lineRule="auto"/>
        <w:jc w:val="both"/>
        <w:rPr>
          <w:rFonts w:ascii="Arial" w:hAnsi="Arial" w:cs="Arial"/>
          <w:sz w:val="24"/>
          <w:szCs w:val="24"/>
        </w:rPr>
      </w:pPr>
      <w:r w:rsidRPr="00C93ED4">
        <w:rPr>
          <w:rFonts w:ascii="Arial" w:hAnsi="Arial" w:cs="Arial"/>
          <w:sz w:val="24"/>
          <w:szCs w:val="24"/>
        </w:rPr>
        <w:lastRenderedPageBreak/>
        <w:t>Involvement of policy makers in all-island research projects, thus ensuring their awareness of cross-border business and economic policy issues.</w:t>
      </w:r>
    </w:p>
    <w:p w:rsidR="00486F45" w:rsidRPr="00C93ED4" w:rsidRDefault="00486F45" w:rsidP="00486F45">
      <w:pPr>
        <w:numPr>
          <w:ilvl w:val="0"/>
          <w:numId w:val="9"/>
        </w:numPr>
        <w:spacing w:after="0" w:line="240" w:lineRule="auto"/>
        <w:jc w:val="both"/>
        <w:rPr>
          <w:rFonts w:ascii="Arial" w:hAnsi="Arial" w:cs="Arial"/>
          <w:sz w:val="24"/>
          <w:szCs w:val="24"/>
        </w:rPr>
      </w:pPr>
      <w:r w:rsidRPr="00C93ED4">
        <w:rPr>
          <w:rFonts w:ascii="Arial" w:hAnsi="Arial" w:cs="Arial"/>
          <w:sz w:val="24"/>
          <w:szCs w:val="24"/>
        </w:rPr>
        <w:t xml:space="preserve">Identifying </w:t>
      </w:r>
      <w:r w:rsidR="00C84B22" w:rsidRPr="00C93ED4">
        <w:rPr>
          <w:rFonts w:ascii="Arial" w:hAnsi="Arial" w:cs="Arial"/>
          <w:sz w:val="24"/>
          <w:szCs w:val="24"/>
        </w:rPr>
        <w:t xml:space="preserve">new </w:t>
      </w:r>
      <w:r w:rsidRPr="00C93ED4">
        <w:rPr>
          <w:rFonts w:ascii="Arial" w:hAnsi="Arial" w:cs="Arial"/>
          <w:sz w:val="24"/>
          <w:szCs w:val="24"/>
        </w:rPr>
        <w:t>opportunities for cross-border trade and business development.</w:t>
      </w:r>
    </w:p>
    <w:p w:rsidR="00486F45" w:rsidRPr="00C93ED4" w:rsidRDefault="00486F45" w:rsidP="00486F45">
      <w:pPr>
        <w:numPr>
          <w:ilvl w:val="0"/>
          <w:numId w:val="9"/>
        </w:numPr>
        <w:spacing w:after="0" w:line="240" w:lineRule="auto"/>
        <w:jc w:val="both"/>
        <w:rPr>
          <w:rFonts w:ascii="Arial" w:hAnsi="Arial" w:cs="Arial"/>
          <w:sz w:val="24"/>
          <w:szCs w:val="24"/>
        </w:rPr>
      </w:pPr>
      <w:r w:rsidRPr="00C93ED4">
        <w:rPr>
          <w:rFonts w:ascii="Arial" w:hAnsi="Arial" w:cs="Arial"/>
          <w:sz w:val="24"/>
          <w:szCs w:val="24"/>
        </w:rPr>
        <w:t xml:space="preserve">Ensuring that </w:t>
      </w:r>
      <w:proofErr w:type="gramStart"/>
      <w:r w:rsidRPr="00C93ED4">
        <w:rPr>
          <w:rFonts w:ascii="Arial" w:hAnsi="Arial" w:cs="Arial"/>
          <w:sz w:val="24"/>
          <w:szCs w:val="24"/>
        </w:rPr>
        <w:t>all of InterTradeIreland’s interventions are supported by a strong and unique evidence base</w:t>
      </w:r>
      <w:proofErr w:type="gramEnd"/>
      <w:r w:rsidRPr="00C93ED4">
        <w:rPr>
          <w:rFonts w:ascii="Arial" w:hAnsi="Arial" w:cs="Arial"/>
          <w:sz w:val="24"/>
          <w:szCs w:val="24"/>
        </w:rPr>
        <w:t>.</w:t>
      </w:r>
    </w:p>
    <w:p w:rsidR="00486F45" w:rsidRPr="00C93ED4" w:rsidRDefault="00486F45" w:rsidP="00486F45">
      <w:pPr>
        <w:numPr>
          <w:ilvl w:val="0"/>
          <w:numId w:val="9"/>
        </w:numPr>
        <w:spacing w:after="0" w:line="240" w:lineRule="auto"/>
        <w:jc w:val="both"/>
        <w:rPr>
          <w:rFonts w:ascii="Arial" w:hAnsi="Arial" w:cs="Arial"/>
          <w:sz w:val="24"/>
          <w:szCs w:val="24"/>
        </w:rPr>
      </w:pPr>
      <w:r w:rsidRPr="00C93ED4">
        <w:rPr>
          <w:rFonts w:ascii="Arial" w:hAnsi="Arial" w:cs="Arial"/>
          <w:sz w:val="24"/>
          <w:szCs w:val="24"/>
        </w:rPr>
        <w:t>InterTradeIreland has credibility as a ‘voice of authority’ on all-island business issues.</w:t>
      </w:r>
    </w:p>
    <w:p w:rsidR="00C84B22" w:rsidRPr="00C93ED4" w:rsidRDefault="00C84B22" w:rsidP="000A301B">
      <w:pPr>
        <w:numPr>
          <w:ilvl w:val="0"/>
          <w:numId w:val="9"/>
        </w:numPr>
        <w:spacing w:after="0" w:line="240" w:lineRule="auto"/>
        <w:jc w:val="both"/>
        <w:rPr>
          <w:rFonts w:ascii="Arial" w:hAnsi="Arial" w:cs="Arial"/>
          <w:sz w:val="24"/>
          <w:szCs w:val="24"/>
        </w:rPr>
      </w:pPr>
      <w:r w:rsidRPr="00C93ED4">
        <w:rPr>
          <w:rFonts w:ascii="Arial" w:hAnsi="Arial" w:cs="Arial"/>
          <w:sz w:val="24"/>
          <w:szCs w:val="24"/>
        </w:rPr>
        <w:t>Increased awareness of the work of InterTradeIreland and our support programmes through the media coverage associated with our research.</w:t>
      </w:r>
    </w:p>
    <w:p w:rsidR="00C84B22" w:rsidRDefault="00C84B22" w:rsidP="00C84B22">
      <w:pPr>
        <w:jc w:val="both"/>
        <w:rPr>
          <w:rFonts w:ascii="Calibri" w:hAnsi="Calibri" w:cs="Calibri"/>
          <w:bCs/>
          <w:color w:val="000000"/>
          <w:sz w:val="24"/>
          <w:szCs w:val="24"/>
        </w:rPr>
      </w:pPr>
    </w:p>
    <w:p w:rsidR="00335E7E" w:rsidRPr="00335E7E" w:rsidRDefault="00335E7E" w:rsidP="00335E7E">
      <w:pPr>
        <w:pStyle w:val="BodyText2"/>
        <w:shd w:val="clear" w:color="auto" w:fill="C0C0C0"/>
        <w:spacing w:line="240" w:lineRule="auto"/>
        <w:jc w:val="both"/>
        <w:rPr>
          <w:rFonts w:ascii="Arial" w:hAnsi="Arial" w:cs="Arial"/>
          <w:caps/>
          <w:snapToGrid w:val="0"/>
          <w:sz w:val="24"/>
          <w:szCs w:val="24"/>
        </w:rPr>
      </w:pPr>
      <w:r w:rsidRPr="00335E7E">
        <w:rPr>
          <w:rFonts w:ascii="Arial" w:hAnsi="Arial" w:cs="Arial"/>
          <w:caps/>
          <w:snapToGrid w:val="0"/>
          <w:sz w:val="24"/>
          <w:szCs w:val="24"/>
        </w:rPr>
        <w:t xml:space="preserve">Cross-Border Retail </w:t>
      </w:r>
      <w:r>
        <w:rPr>
          <w:rFonts w:ascii="Arial" w:hAnsi="Arial" w:cs="Arial"/>
          <w:caps/>
          <w:snapToGrid w:val="0"/>
          <w:sz w:val="24"/>
          <w:szCs w:val="24"/>
        </w:rPr>
        <w:t>PROJECT</w:t>
      </w:r>
    </w:p>
    <w:p w:rsidR="00335E7E" w:rsidRDefault="00335E7E" w:rsidP="00C91DF6">
      <w:pPr>
        <w:rPr>
          <w:rFonts w:ascii="Arial" w:hAnsi="Arial" w:cs="Arial"/>
          <w:sz w:val="24"/>
          <w:szCs w:val="24"/>
        </w:rPr>
      </w:pPr>
    </w:p>
    <w:p w:rsidR="00C91DF6" w:rsidRPr="00C93ED4" w:rsidRDefault="00C91DF6" w:rsidP="00C91DF6">
      <w:pPr>
        <w:rPr>
          <w:rFonts w:ascii="Arial" w:hAnsi="Arial" w:cs="Arial"/>
          <w:sz w:val="24"/>
          <w:szCs w:val="24"/>
        </w:rPr>
      </w:pPr>
      <w:r w:rsidRPr="00C93ED4">
        <w:rPr>
          <w:rFonts w:ascii="Arial" w:hAnsi="Arial" w:cs="Arial"/>
          <w:sz w:val="24"/>
          <w:szCs w:val="24"/>
        </w:rPr>
        <w:t>InterTradeIreland currently have a longitudinal study of cross</w:t>
      </w:r>
      <w:r w:rsidR="000113E3" w:rsidRPr="00C93ED4">
        <w:rPr>
          <w:rFonts w:ascii="Arial" w:hAnsi="Arial" w:cs="Arial"/>
          <w:sz w:val="24"/>
          <w:szCs w:val="24"/>
        </w:rPr>
        <w:t>-</w:t>
      </w:r>
      <w:r w:rsidRPr="00C93ED4">
        <w:rPr>
          <w:rFonts w:ascii="Arial" w:hAnsi="Arial" w:cs="Arial"/>
          <w:sz w:val="24"/>
          <w:szCs w:val="24"/>
        </w:rPr>
        <w:t xml:space="preserve">border </w:t>
      </w:r>
      <w:r w:rsidR="00BD7CC1">
        <w:rPr>
          <w:rFonts w:ascii="Arial" w:hAnsi="Arial" w:cs="Arial"/>
          <w:sz w:val="24"/>
          <w:szCs w:val="24"/>
        </w:rPr>
        <w:t>shopping</w:t>
      </w:r>
      <w:r w:rsidR="000113E3" w:rsidRPr="00C93ED4">
        <w:rPr>
          <w:rFonts w:ascii="Arial" w:hAnsi="Arial" w:cs="Arial"/>
          <w:sz w:val="24"/>
          <w:szCs w:val="24"/>
        </w:rPr>
        <w:t>, which</w:t>
      </w:r>
      <w:r w:rsidRPr="00C93ED4">
        <w:rPr>
          <w:rFonts w:ascii="Arial" w:hAnsi="Arial" w:cs="Arial"/>
          <w:sz w:val="24"/>
          <w:szCs w:val="24"/>
        </w:rPr>
        <w:t xml:space="preserve"> </w:t>
      </w:r>
      <w:proofErr w:type="gramStart"/>
      <w:r w:rsidRPr="00C93ED4">
        <w:rPr>
          <w:rFonts w:ascii="Arial" w:hAnsi="Arial" w:cs="Arial"/>
          <w:sz w:val="24"/>
          <w:szCs w:val="24"/>
        </w:rPr>
        <w:t>is referred</w:t>
      </w:r>
      <w:proofErr w:type="gramEnd"/>
      <w:r w:rsidRPr="00C93ED4">
        <w:rPr>
          <w:rFonts w:ascii="Arial" w:hAnsi="Arial" w:cs="Arial"/>
          <w:sz w:val="24"/>
          <w:szCs w:val="24"/>
        </w:rPr>
        <w:t xml:space="preserve"> to by government departments, sector bodies, consultants and journalists.</w:t>
      </w:r>
    </w:p>
    <w:p w:rsidR="00C91DF6" w:rsidRDefault="00C91DF6" w:rsidP="00C91DF6">
      <w:pPr>
        <w:rPr>
          <w:rFonts w:ascii="Arial" w:hAnsi="Arial" w:cs="Arial"/>
          <w:sz w:val="24"/>
          <w:szCs w:val="24"/>
        </w:rPr>
      </w:pPr>
      <w:r w:rsidRPr="00C93ED4">
        <w:rPr>
          <w:rFonts w:ascii="Arial" w:hAnsi="Arial" w:cs="Arial"/>
          <w:sz w:val="24"/>
          <w:szCs w:val="24"/>
        </w:rPr>
        <w:t xml:space="preserve">The current quarterly </w:t>
      </w:r>
      <w:r w:rsidR="00BD7CC1">
        <w:rPr>
          <w:rFonts w:ascii="Arial" w:hAnsi="Arial" w:cs="Arial"/>
          <w:sz w:val="24"/>
          <w:szCs w:val="24"/>
        </w:rPr>
        <w:t xml:space="preserve">results </w:t>
      </w:r>
      <w:proofErr w:type="gramStart"/>
      <w:r w:rsidR="00BD7CC1">
        <w:rPr>
          <w:rFonts w:ascii="Arial" w:hAnsi="Arial" w:cs="Arial"/>
          <w:sz w:val="24"/>
          <w:szCs w:val="24"/>
        </w:rPr>
        <w:t>are derived</w:t>
      </w:r>
      <w:proofErr w:type="gramEnd"/>
      <w:r w:rsidR="00BD7CC1">
        <w:rPr>
          <w:rFonts w:ascii="Arial" w:hAnsi="Arial" w:cs="Arial"/>
          <w:sz w:val="24"/>
          <w:szCs w:val="24"/>
        </w:rPr>
        <w:t xml:space="preserve"> from </w:t>
      </w:r>
      <w:r w:rsidRPr="00C93ED4">
        <w:rPr>
          <w:rFonts w:ascii="Arial" w:hAnsi="Arial" w:cs="Arial"/>
          <w:sz w:val="24"/>
          <w:szCs w:val="24"/>
        </w:rPr>
        <w:t xml:space="preserve">car-park data i.e. the number </w:t>
      </w:r>
      <w:r w:rsidR="00C4250C" w:rsidRPr="00C93ED4">
        <w:rPr>
          <w:rFonts w:ascii="Arial" w:hAnsi="Arial" w:cs="Arial"/>
          <w:sz w:val="24"/>
          <w:szCs w:val="24"/>
        </w:rPr>
        <w:t xml:space="preserve">of southern registered cars in </w:t>
      </w:r>
      <w:r w:rsidR="00CF18F7" w:rsidRPr="00C93ED4">
        <w:rPr>
          <w:rFonts w:ascii="Arial" w:hAnsi="Arial" w:cs="Arial"/>
          <w:sz w:val="24"/>
          <w:szCs w:val="24"/>
        </w:rPr>
        <w:t xml:space="preserve">relevant </w:t>
      </w:r>
      <w:r w:rsidRPr="00C93ED4">
        <w:rPr>
          <w:rFonts w:ascii="Arial" w:hAnsi="Arial" w:cs="Arial"/>
          <w:sz w:val="24"/>
          <w:szCs w:val="24"/>
        </w:rPr>
        <w:t>northern</w:t>
      </w:r>
      <w:r w:rsidR="00C4250C" w:rsidRPr="00C93ED4">
        <w:rPr>
          <w:rFonts w:ascii="Arial" w:hAnsi="Arial" w:cs="Arial"/>
          <w:sz w:val="24"/>
          <w:szCs w:val="24"/>
        </w:rPr>
        <w:t xml:space="preserve"> retail</w:t>
      </w:r>
      <w:r w:rsidRPr="00C93ED4">
        <w:rPr>
          <w:rFonts w:ascii="Arial" w:hAnsi="Arial" w:cs="Arial"/>
          <w:sz w:val="24"/>
          <w:szCs w:val="24"/>
        </w:rPr>
        <w:t xml:space="preserve"> car parks</w:t>
      </w:r>
      <w:r w:rsidR="00CF18F7" w:rsidRPr="00C93ED4">
        <w:rPr>
          <w:rFonts w:ascii="Arial" w:hAnsi="Arial" w:cs="Arial"/>
          <w:sz w:val="24"/>
          <w:szCs w:val="24"/>
        </w:rPr>
        <w:t xml:space="preserve"> and the number of northern registered cars in relevant southern retail car parks</w:t>
      </w:r>
      <w:r w:rsidRPr="00C93ED4">
        <w:rPr>
          <w:rFonts w:ascii="Arial" w:hAnsi="Arial" w:cs="Arial"/>
          <w:sz w:val="24"/>
          <w:szCs w:val="24"/>
        </w:rPr>
        <w:t xml:space="preserve">. Data </w:t>
      </w:r>
      <w:proofErr w:type="gramStart"/>
      <w:r w:rsidRPr="00C93ED4">
        <w:rPr>
          <w:rFonts w:ascii="Arial" w:hAnsi="Arial" w:cs="Arial"/>
          <w:sz w:val="24"/>
          <w:szCs w:val="24"/>
        </w:rPr>
        <w:t>is collated</w:t>
      </w:r>
      <w:proofErr w:type="gramEnd"/>
      <w:r w:rsidRPr="00C93ED4">
        <w:rPr>
          <w:rFonts w:ascii="Arial" w:hAnsi="Arial" w:cs="Arial"/>
          <w:sz w:val="24"/>
          <w:szCs w:val="24"/>
        </w:rPr>
        <w:t xml:space="preserve"> from </w:t>
      </w:r>
      <w:r w:rsidR="007D6C03" w:rsidRPr="00C93ED4">
        <w:rPr>
          <w:rFonts w:ascii="Arial" w:hAnsi="Arial" w:cs="Arial"/>
          <w:sz w:val="24"/>
          <w:szCs w:val="24"/>
        </w:rPr>
        <w:t>food retail</w:t>
      </w:r>
      <w:r w:rsidRPr="00C93ED4">
        <w:rPr>
          <w:rFonts w:ascii="Arial" w:hAnsi="Arial" w:cs="Arial"/>
          <w:sz w:val="24"/>
          <w:szCs w:val="24"/>
        </w:rPr>
        <w:t xml:space="preserve"> </w:t>
      </w:r>
      <w:r w:rsidR="007D6C03" w:rsidRPr="00C93ED4">
        <w:rPr>
          <w:rFonts w:ascii="Arial" w:hAnsi="Arial" w:cs="Arial"/>
          <w:sz w:val="24"/>
          <w:szCs w:val="24"/>
        </w:rPr>
        <w:t>and shopping centre car parks</w:t>
      </w:r>
      <w:r w:rsidR="00C4250C" w:rsidRPr="00C93ED4">
        <w:rPr>
          <w:rFonts w:ascii="Arial" w:hAnsi="Arial" w:cs="Arial"/>
          <w:sz w:val="24"/>
          <w:szCs w:val="24"/>
        </w:rPr>
        <w:t xml:space="preserve"> on the border areas of Northern Ireland</w:t>
      </w:r>
      <w:r w:rsidR="00CF18F7" w:rsidRPr="00C93ED4">
        <w:rPr>
          <w:rFonts w:ascii="Arial" w:hAnsi="Arial" w:cs="Arial"/>
          <w:sz w:val="24"/>
          <w:szCs w:val="24"/>
        </w:rPr>
        <w:t xml:space="preserve"> and Ireland</w:t>
      </w:r>
      <w:r w:rsidR="007D6C03" w:rsidRPr="00C93ED4">
        <w:rPr>
          <w:rFonts w:ascii="Arial" w:hAnsi="Arial" w:cs="Arial"/>
          <w:sz w:val="24"/>
          <w:szCs w:val="24"/>
        </w:rPr>
        <w:t xml:space="preserve">.  </w:t>
      </w:r>
      <w:r w:rsidRPr="00C93ED4">
        <w:rPr>
          <w:rFonts w:ascii="Arial" w:hAnsi="Arial" w:cs="Arial"/>
          <w:sz w:val="24"/>
          <w:szCs w:val="24"/>
        </w:rPr>
        <w:t>Th</w:t>
      </w:r>
      <w:r w:rsidR="00987881" w:rsidRPr="00C93ED4">
        <w:rPr>
          <w:rFonts w:ascii="Arial" w:hAnsi="Arial" w:cs="Arial"/>
          <w:sz w:val="24"/>
          <w:szCs w:val="24"/>
        </w:rPr>
        <w:t>is</w:t>
      </w:r>
      <w:r w:rsidRPr="00C93ED4">
        <w:rPr>
          <w:rFonts w:ascii="Arial" w:hAnsi="Arial" w:cs="Arial"/>
          <w:sz w:val="24"/>
          <w:szCs w:val="24"/>
        </w:rPr>
        <w:t xml:space="preserve"> data provides an effective indicator of </w:t>
      </w:r>
      <w:r w:rsidR="00BD7CC1">
        <w:rPr>
          <w:rFonts w:ascii="Arial" w:hAnsi="Arial" w:cs="Arial"/>
          <w:sz w:val="24"/>
          <w:szCs w:val="24"/>
        </w:rPr>
        <w:t xml:space="preserve">cross-border </w:t>
      </w:r>
      <w:r w:rsidRPr="00C93ED4">
        <w:rPr>
          <w:rFonts w:ascii="Arial" w:hAnsi="Arial" w:cs="Arial"/>
          <w:sz w:val="24"/>
          <w:szCs w:val="24"/>
        </w:rPr>
        <w:t xml:space="preserve">shopping </w:t>
      </w:r>
      <w:r w:rsidR="00BD7CC1">
        <w:rPr>
          <w:rFonts w:ascii="Arial" w:hAnsi="Arial" w:cs="Arial"/>
          <w:sz w:val="24"/>
          <w:szCs w:val="24"/>
        </w:rPr>
        <w:t>levels</w:t>
      </w:r>
      <w:r w:rsidRPr="00C93ED4">
        <w:rPr>
          <w:rFonts w:ascii="Arial" w:hAnsi="Arial" w:cs="Arial"/>
          <w:sz w:val="24"/>
          <w:szCs w:val="24"/>
        </w:rPr>
        <w:t xml:space="preserve"> for food and </w:t>
      </w:r>
      <w:r w:rsidR="00E32ECA" w:rsidRPr="00C93ED4">
        <w:rPr>
          <w:rFonts w:ascii="Arial" w:hAnsi="Arial" w:cs="Arial"/>
          <w:sz w:val="24"/>
          <w:szCs w:val="24"/>
        </w:rPr>
        <w:t>non-food related shopping.</w:t>
      </w:r>
    </w:p>
    <w:p w:rsidR="00C65AE3" w:rsidRPr="00C93ED4" w:rsidRDefault="00C65AE3" w:rsidP="00C91DF6">
      <w:pPr>
        <w:rPr>
          <w:rFonts w:ascii="Arial" w:hAnsi="Arial" w:cs="Arial"/>
          <w:sz w:val="24"/>
          <w:szCs w:val="24"/>
        </w:rPr>
      </w:pPr>
    </w:p>
    <w:p w:rsidR="00475AD9" w:rsidRPr="000B5E4E" w:rsidRDefault="00475AD9" w:rsidP="00475AD9">
      <w:pPr>
        <w:pStyle w:val="BodyText2"/>
        <w:shd w:val="clear" w:color="auto" w:fill="C0C0C0"/>
        <w:spacing w:line="240" w:lineRule="auto"/>
        <w:jc w:val="both"/>
        <w:rPr>
          <w:rFonts w:ascii="Arial" w:hAnsi="Arial" w:cs="Arial"/>
          <w:snapToGrid w:val="0"/>
          <w:sz w:val="24"/>
          <w:szCs w:val="24"/>
        </w:rPr>
      </w:pPr>
      <w:r w:rsidRPr="000B5E4E">
        <w:rPr>
          <w:rFonts w:ascii="Arial" w:hAnsi="Arial" w:cs="Arial"/>
          <w:snapToGrid w:val="0"/>
          <w:sz w:val="24"/>
          <w:szCs w:val="24"/>
        </w:rPr>
        <w:t>OBJECTIVES</w:t>
      </w:r>
    </w:p>
    <w:p w:rsidR="00475AD9" w:rsidRDefault="00C4250C" w:rsidP="006921D6">
      <w:pPr>
        <w:spacing w:after="0" w:line="240" w:lineRule="auto"/>
        <w:rPr>
          <w:rFonts w:ascii="Arial" w:hAnsi="Arial" w:cs="Arial"/>
          <w:b/>
          <w:sz w:val="24"/>
          <w:szCs w:val="24"/>
        </w:rPr>
      </w:pPr>
      <w:r w:rsidRPr="00C93ED4">
        <w:rPr>
          <w:rFonts w:ascii="Arial" w:hAnsi="Arial" w:cs="Arial"/>
          <w:b/>
          <w:sz w:val="24"/>
          <w:szCs w:val="24"/>
        </w:rPr>
        <w:t xml:space="preserve">  </w:t>
      </w:r>
    </w:p>
    <w:p w:rsidR="006921D6" w:rsidRDefault="000916A2" w:rsidP="006921D6">
      <w:pPr>
        <w:spacing w:after="0" w:line="240" w:lineRule="auto"/>
        <w:rPr>
          <w:rFonts w:ascii="Arial" w:hAnsi="Arial" w:cs="Arial"/>
          <w:sz w:val="24"/>
          <w:szCs w:val="24"/>
        </w:rPr>
      </w:pPr>
      <w:r w:rsidRPr="00C93ED4">
        <w:rPr>
          <w:rFonts w:ascii="Arial" w:hAnsi="Arial" w:cs="Arial"/>
          <w:sz w:val="24"/>
          <w:szCs w:val="24"/>
        </w:rPr>
        <w:t>The tenderer should demonstrate how the</w:t>
      </w:r>
      <w:r w:rsidR="00FB3429" w:rsidRPr="00C93ED4">
        <w:rPr>
          <w:rFonts w:ascii="Arial" w:hAnsi="Arial" w:cs="Arial"/>
          <w:sz w:val="24"/>
          <w:szCs w:val="24"/>
        </w:rPr>
        <w:t>y</w:t>
      </w:r>
      <w:r w:rsidRPr="00C93ED4">
        <w:rPr>
          <w:rFonts w:ascii="Arial" w:hAnsi="Arial" w:cs="Arial"/>
          <w:sz w:val="24"/>
          <w:szCs w:val="24"/>
        </w:rPr>
        <w:t xml:space="preserve"> would continue to deliver this service</w:t>
      </w:r>
      <w:r w:rsidR="00FB3429" w:rsidRPr="00C93ED4">
        <w:rPr>
          <w:rFonts w:ascii="Arial" w:hAnsi="Arial" w:cs="Arial"/>
          <w:sz w:val="24"/>
          <w:szCs w:val="24"/>
        </w:rPr>
        <w:t xml:space="preserve"> to InterTradeIreland</w:t>
      </w:r>
      <w:r w:rsidR="00E32ECA" w:rsidRPr="00C93ED4">
        <w:rPr>
          <w:rFonts w:ascii="Arial" w:hAnsi="Arial" w:cs="Arial"/>
          <w:sz w:val="24"/>
          <w:szCs w:val="24"/>
        </w:rPr>
        <w:t>.  Therefore</w:t>
      </w:r>
      <w:r w:rsidR="006F51E3" w:rsidRPr="00C93ED4">
        <w:rPr>
          <w:rFonts w:ascii="Arial" w:hAnsi="Arial" w:cs="Arial"/>
          <w:sz w:val="24"/>
          <w:szCs w:val="24"/>
        </w:rPr>
        <w:t>,</w:t>
      </w:r>
      <w:r w:rsidR="00E32ECA" w:rsidRPr="00C93ED4">
        <w:rPr>
          <w:rFonts w:ascii="Arial" w:hAnsi="Arial" w:cs="Arial"/>
          <w:sz w:val="24"/>
          <w:szCs w:val="24"/>
        </w:rPr>
        <w:t xml:space="preserve"> the key objective of this project is </w:t>
      </w:r>
      <w:r w:rsidR="00C6107C" w:rsidRPr="00C93ED4">
        <w:rPr>
          <w:rFonts w:ascii="Arial" w:hAnsi="Arial" w:cs="Arial"/>
          <w:sz w:val="24"/>
          <w:szCs w:val="24"/>
        </w:rPr>
        <w:t xml:space="preserve">to monitor the extent of cross-border retail trade at key locations </w:t>
      </w:r>
      <w:r w:rsidRPr="00C93ED4">
        <w:rPr>
          <w:rFonts w:ascii="Arial" w:hAnsi="Arial" w:cs="Arial"/>
          <w:sz w:val="24"/>
          <w:szCs w:val="24"/>
        </w:rPr>
        <w:t>within the border region</w:t>
      </w:r>
      <w:r w:rsidR="00C6107C" w:rsidRPr="00C93ED4">
        <w:rPr>
          <w:rFonts w:ascii="Arial" w:hAnsi="Arial" w:cs="Arial"/>
          <w:sz w:val="24"/>
          <w:szCs w:val="24"/>
        </w:rPr>
        <w:t xml:space="preserve"> over a </w:t>
      </w:r>
      <w:r w:rsidR="007E475B" w:rsidRPr="00C93ED4">
        <w:rPr>
          <w:rFonts w:ascii="Arial" w:hAnsi="Arial" w:cs="Arial"/>
          <w:sz w:val="24"/>
          <w:szCs w:val="24"/>
        </w:rPr>
        <w:t>two</w:t>
      </w:r>
      <w:r w:rsidR="00FF5E6C" w:rsidRPr="00C93ED4">
        <w:rPr>
          <w:rFonts w:ascii="Arial" w:hAnsi="Arial" w:cs="Arial"/>
          <w:sz w:val="24"/>
          <w:szCs w:val="24"/>
        </w:rPr>
        <w:t>-year</w:t>
      </w:r>
      <w:r w:rsidR="00C6107C" w:rsidRPr="00C93ED4">
        <w:rPr>
          <w:rFonts w:ascii="Arial" w:hAnsi="Arial" w:cs="Arial"/>
          <w:sz w:val="24"/>
          <w:szCs w:val="24"/>
        </w:rPr>
        <w:t xml:space="preserve"> period.</w:t>
      </w:r>
      <w:r w:rsidR="00213CEA" w:rsidRPr="00C93ED4">
        <w:rPr>
          <w:rFonts w:ascii="Arial" w:hAnsi="Arial" w:cs="Arial"/>
          <w:sz w:val="24"/>
          <w:szCs w:val="24"/>
        </w:rPr>
        <w:t xml:space="preserve">  </w:t>
      </w:r>
      <w:r w:rsidR="006921D6" w:rsidRPr="00C93ED4">
        <w:rPr>
          <w:rFonts w:ascii="Arial" w:hAnsi="Arial" w:cs="Arial"/>
          <w:sz w:val="24"/>
          <w:szCs w:val="24"/>
        </w:rPr>
        <w:t xml:space="preserve">The project should provide accurate and detailed information to </w:t>
      </w:r>
      <w:r w:rsidR="007E475B" w:rsidRPr="00C93ED4">
        <w:rPr>
          <w:rFonts w:ascii="Arial" w:hAnsi="Arial" w:cs="Arial"/>
          <w:sz w:val="24"/>
          <w:szCs w:val="24"/>
        </w:rPr>
        <w:t>maintain InterTradeIreland’s reputation</w:t>
      </w:r>
      <w:r w:rsidR="006921D6" w:rsidRPr="00C93ED4">
        <w:rPr>
          <w:rFonts w:ascii="Arial" w:hAnsi="Arial" w:cs="Arial"/>
          <w:sz w:val="24"/>
          <w:szCs w:val="24"/>
        </w:rPr>
        <w:t xml:space="preserve"> as the principle provider of this all-island dataset.</w:t>
      </w:r>
    </w:p>
    <w:p w:rsidR="00C65AE3" w:rsidRPr="00C93ED4" w:rsidRDefault="00C65AE3" w:rsidP="006921D6">
      <w:pPr>
        <w:spacing w:after="0" w:line="240" w:lineRule="auto"/>
        <w:rPr>
          <w:rFonts w:ascii="Arial" w:hAnsi="Arial" w:cs="Arial"/>
          <w:sz w:val="24"/>
          <w:szCs w:val="24"/>
        </w:rPr>
      </w:pPr>
    </w:p>
    <w:p w:rsidR="00F104DE" w:rsidRPr="00C93ED4" w:rsidRDefault="00F104DE" w:rsidP="006921D6">
      <w:pPr>
        <w:spacing w:after="0" w:line="240" w:lineRule="auto"/>
        <w:rPr>
          <w:rFonts w:ascii="Arial" w:hAnsi="Arial" w:cs="Arial"/>
          <w:sz w:val="24"/>
          <w:szCs w:val="24"/>
        </w:rPr>
      </w:pPr>
    </w:p>
    <w:p w:rsidR="00475AD9" w:rsidRPr="00475AD9" w:rsidRDefault="00475AD9" w:rsidP="00475AD9">
      <w:pPr>
        <w:pStyle w:val="BodyText2"/>
        <w:shd w:val="clear" w:color="auto" w:fill="C0C0C0"/>
        <w:spacing w:line="240" w:lineRule="auto"/>
        <w:jc w:val="both"/>
        <w:rPr>
          <w:rFonts w:ascii="Arial" w:hAnsi="Arial" w:cs="Arial"/>
          <w:caps/>
          <w:snapToGrid w:val="0"/>
          <w:sz w:val="24"/>
          <w:szCs w:val="24"/>
        </w:rPr>
      </w:pPr>
      <w:r w:rsidRPr="00475AD9">
        <w:rPr>
          <w:rFonts w:ascii="Arial" w:hAnsi="Arial" w:cs="Arial"/>
          <w:caps/>
          <w:snapToGrid w:val="0"/>
          <w:sz w:val="24"/>
          <w:szCs w:val="24"/>
        </w:rPr>
        <w:t>Current Approach</w:t>
      </w:r>
    </w:p>
    <w:p w:rsidR="00475AD9" w:rsidRDefault="00475AD9" w:rsidP="006921D6">
      <w:pPr>
        <w:spacing w:after="0" w:line="240" w:lineRule="auto"/>
        <w:rPr>
          <w:rFonts w:ascii="Arial" w:hAnsi="Arial" w:cs="Arial"/>
          <w:sz w:val="24"/>
          <w:szCs w:val="24"/>
        </w:rPr>
      </w:pPr>
    </w:p>
    <w:p w:rsidR="00F104DE" w:rsidRPr="00C93ED4" w:rsidRDefault="00475AD9" w:rsidP="006921D6">
      <w:pPr>
        <w:spacing w:after="0" w:line="240" w:lineRule="auto"/>
        <w:rPr>
          <w:rFonts w:ascii="Arial" w:hAnsi="Arial" w:cs="Arial"/>
          <w:sz w:val="24"/>
          <w:szCs w:val="24"/>
        </w:rPr>
      </w:pPr>
      <w:r>
        <w:rPr>
          <w:rFonts w:ascii="Arial" w:hAnsi="Arial" w:cs="Arial"/>
          <w:sz w:val="24"/>
          <w:szCs w:val="24"/>
        </w:rPr>
        <w:t>Presently</w:t>
      </w:r>
      <w:r w:rsidR="00F104DE" w:rsidRPr="00C93ED4">
        <w:rPr>
          <w:rFonts w:ascii="Arial" w:hAnsi="Arial" w:cs="Arial"/>
          <w:sz w:val="24"/>
          <w:szCs w:val="24"/>
        </w:rPr>
        <w:t xml:space="preserve"> data </w:t>
      </w:r>
      <w:proofErr w:type="gramStart"/>
      <w:r w:rsidR="00F104DE" w:rsidRPr="00C93ED4">
        <w:rPr>
          <w:rFonts w:ascii="Arial" w:hAnsi="Arial" w:cs="Arial"/>
          <w:sz w:val="24"/>
          <w:szCs w:val="24"/>
        </w:rPr>
        <w:t>is collected</w:t>
      </w:r>
      <w:proofErr w:type="gramEnd"/>
      <w:r w:rsidR="00F104DE" w:rsidRPr="00C93ED4">
        <w:rPr>
          <w:rFonts w:ascii="Arial" w:hAnsi="Arial" w:cs="Arial"/>
          <w:sz w:val="24"/>
          <w:szCs w:val="24"/>
        </w:rPr>
        <w:t xml:space="preserve"> </w:t>
      </w:r>
      <w:r w:rsidR="007072F1">
        <w:rPr>
          <w:rFonts w:ascii="Arial" w:hAnsi="Arial" w:cs="Arial"/>
          <w:sz w:val="24"/>
          <w:szCs w:val="24"/>
        </w:rPr>
        <w:t xml:space="preserve">once a month to generate a quarterly report </w:t>
      </w:r>
      <w:r w:rsidR="00F104DE" w:rsidRPr="00C93ED4">
        <w:rPr>
          <w:rFonts w:ascii="Arial" w:hAnsi="Arial" w:cs="Arial"/>
          <w:sz w:val="24"/>
          <w:szCs w:val="24"/>
        </w:rPr>
        <w:t xml:space="preserve">from </w:t>
      </w:r>
      <w:r>
        <w:rPr>
          <w:rFonts w:ascii="Arial" w:hAnsi="Arial" w:cs="Arial"/>
          <w:sz w:val="24"/>
          <w:szCs w:val="24"/>
        </w:rPr>
        <w:t>two</w:t>
      </w:r>
      <w:r w:rsidR="0090264F" w:rsidRPr="00C93ED4">
        <w:rPr>
          <w:rFonts w:ascii="Arial" w:hAnsi="Arial" w:cs="Arial"/>
          <w:sz w:val="24"/>
          <w:szCs w:val="24"/>
        </w:rPr>
        <w:t xml:space="preserve"> </w:t>
      </w:r>
      <w:r w:rsidR="00F104DE" w:rsidRPr="00C93ED4">
        <w:rPr>
          <w:rFonts w:ascii="Arial" w:hAnsi="Arial" w:cs="Arial"/>
          <w:sz w:val="24"/>
          <w:szCs w:val="24"/>
        </w:rPr>
        <w:t>car parks in</w:t>
      </w:r>
      <w:r>
        <w:rPr>
          <w:rFonts w:ascii="Arial" w:hAnsi="Arial" w:cs="Arial"/>
          <w:sz w:val="24"/>
          <w:szCs w:val="24"/>
        </w:rPr>
        <w:t xml:space="preserve"> each of the cities/towns listed below</w:t>
      </w:r>
      <w:r w:rsidR="00F104DE" w:rsidRPr="00C93ED4">
        <w:rPr>
          <w:rFonts w:ascii="Arial" w:hAnsi="Arial" w:cs="Arial"/>
          <w:sz w:val="24"/>
          <w:szCs w:val="24"/>
        </w:rPr>
        <w:t>:</w:t>
      </w:r>
    </w:p>
    <w:p w:rsidR="00F104DE" w:rsidRPr="00C93ED4" w:rsidRDefault="00F104DE" w:rsidP="006921D6">
      <w:pPr>
        <w:spacing w:after="0" w:line="240" w:lineRule="auto"/>
        <w:rPr>
          <w:rFonts w:ascii="Arial" w:hAnsi="Arial" w:cs="Arial"/>
          <w:sz w:val="24"/>
          <w:szCs w:val="24"/>
        </w:rPr>
      </w:pPr>
      <w:r w:rsidRPr="00C93ED4">
        <w:rPr>
          <w:rFonts w:ascii="Arial" w:hAnsi="Arial" w:cs="Arial"/>
          <w:sz w:val="24"/>
          <w:szCs w:val="24"/>
        </w:rPr>
        <w:t>T</w:t>
      </w:r>
      <w:r w:rsidR="00107F89" w:rsidRPr="00C93ED4">
        <w:rPr>
          <w:rFonts w:ascii="Arial" w:hAnsi="Arial" w:cs="Arial"/>
          <w:sz w:val="24"/>
          <w:szCs w:val="24"/>
        </w:rPr>
        <w:t>he North West – Letterkenny &amp; Londond</w:t>
      </w:r>
      <w:r w:rsidRPr="00C93ED4">
        <w:rPr>
          <w:rFonts w:ascii="Arial" w:hAnsi="Arial" w:cs="Arial"/>
          <w:sz w:val="24"/>
          <w:szCs w:val="24"/>
        </w:rPr>
        <w:t>erry</w:t>
      </w:r>
      <w:r w:rsidR="00107F89" w:rsidRPr="00C93ED4">
        <w:rPr>
          <w:rFonts w:ascii="Arial" w:hAnsi="Arial" w:cs="Arial"/>
          <w:sz w:val="24"/>
          <w:szCs w:val="24"/>
        </w:rPr>
        <w:t>/Derry</w:t>
      </w:r>
    </w:p>
    <w:p w:rsidR="00F104DE" w:rsidRPr="00C93ED4" w:rsidRDefault="00F104DE" w:rsidP="006921D6">
      <w:pPr>
        <w:spacing w:after="0" w:line="240" w:lineRule="auto"/>
        <w:rPr>
          <w:rFonts w:ascii="Arial" w:hAnsi="Arial" w:cs="Arial"/>
          <w:sz w:val="24"/>
          <w:szCs w:val="24"/>
        </w:rPr>
      </w:pPr>
      <w:r w:rsidRPr="00C93ED4">
        <w:rPr>
          <w:rFonts w:ascii="Arial" w:hAnsi="Arial" w:cs="Arial"/>
          <w:sz w:val="24"/>
          <w:szCs w:val="24"/>
        </w:rPr>
        <w:t>The South West – Sligo &amp; Enniskillen</w:t>
      </w:r>
    </w:p>
    <w:p w:rsidR="00F104DE" w:rsidRDefault="00F104DE" w:rsidP="006921D6">
      <w:pPr>
        <w:spacing w:after="0" w:line="240" w:lineRule="auto"/>
        <w:rPr>
          <w:rFonts w:ascii="Arial" w:hAnsi="Arial" w:cs="Arial"/>
          <w:sz w:val="24"/>
          <w:szCs w:val="24"/>
        </w:rPr>
      </w:pPr>
      <w:r w:rsidRPr="00C93ED4">
        <w:rPr>
          <w:rFonts w:ascii="Arial" w:hAnsi="Arial" w:cs="Arial"/>
          <w:sz w:val="24"/>
          <w:szCs w:val="24"/>
        </w:rPr>
        <w:t>The South East – Newry &amp; Dundalk</w:t>
      </w:r>
    </w:p>
    <w:p w:rsidR="00C65AE3" w:rsidRPr="00C93ED4" w:rsidRDefault="00C65AE3" w:rsidP="006921D6">
      <w:pPr>
        <w:spacing w:after="0" w:line="240" w:lineRule="auto"/>
        <w:rPr>
          <w:rFonts w:ascii="Arial" w:hAnsi="Arial" w:cs="Arial"/>
          <w:sz w:val="24"/>
          <w:szCs w:val="24"/>
        </w:rPr>
      </w:pPr>
    </w:p>
    <w:p w:rsidR="006921D6" w:rsidRPr="00C93ED4" w:rsidRDefault="006921D6" w:rsidP="006921D6">
      <w:pPr>
        <w:spacing w:after="0" w:line="240" w:lineRule="auto"/>
        <w:rPr>
          <w:rFonts w:ascii="Arial" w:hAnsi="Arial" w:cs="Arial"/>
          <w:sz w:val="24"/>
          <w:szCs w:val="24"/>
        </w:rPr>
      </w:pPr>
    </w:p>
    <w:p w:rsidR="00475AD9" w:rsidRPr="00475AD9" w:rsidRDefault="00475AD9" w:rsidP="00475AD9">
      <w:pPr>
        <w:pStyle w:val="BodyText2"/>
        <w:shd w:val="clear" w:color="auto" w:fill="C0C0C0"/>
        <w:spacing w:line="240" w:lineRule="auto"/>
        <w:jc w:val="both"/>
        <w:rPr>
          <w:rFonts w:ascii="Arial" w:hAnsi="Arial" w:cs="Arial"/>
          <w:caps/>
          <w:snapToGrid w:val="0"/>
          <w:sz w:val="24"/>
          <w:szCs w:val="24"/>
        </w:rPr>
      </w:pPr>
      <w:r>
        <w:rPr>
          <w:rFonts w:ascii="Arial" w:hAnsi="Arial" w:cs="Arial"/>
          <w:caps/>
          <w:snapToGrid w:val="0"/>
          <w:sz w:val="24"/>
          <w:szCs w:val="24"/>
        </w:rPr>
        <w:t>Approach</w:t>
      </w:r>
    </w:p>
    <w:p w:rsidR="00475AD9" w:rsidRDefault="00475AD9" w:rsidP="00C4250C">
      <w:pPr>
        <w:spacing w:after="0" w:line="240" w:lineRule="auto"/>
        <w:rPr>
          <w:rFonts w:ascii="Arial" w:hAnsi="Arial" w:cs="Arial"/>
          <w:sz w:val="24"/>
          <w:szCs w:val="24"/>
        </w:rPr>
      </w:pPr>
    </w:p>
    <w:p w:rsidR="00C6107C" w:rsidRPr="00C93ED4" w:rsidRDefault="009926EB" w:rsidP="00C4250C">
      <w:pPr>
        <w:spacing w:after="0" w:line="240" w:lineRule="auto"/>
        <w:rPr>
          <w:rFonts w:ascii="Arial" w:hAnsi="Arial" w:cs="Arial"/>
          <w:sz w:val="24"/>
          <w:szCs w:val="24"/>
        </w:rPr>
      </w:pPr>
      <w:r w:rsidRPr="00C93ED4">
        <w:rPr>
          <w:rFonts w:ascii="Arial" w:hAnsi="Arial" w:cs="Arial"/>
          <w:sz w:val="24"/>
          <w:szCs w:val="24"/>
        </w:rPr>
        <w:t xml:space="preserve">The approach should include </w:t>
      </w:r>
      <w:r w:rsidR="00C6107C" w:rsidRPr="00475AD9">
        <w:rPr>
          <w:rFonts w:ascii="Arial" w:hAnsi="Arial" w:cs="Arial"/>
          <w:sz w:val="24"/>
          <w:szCs w:val="24"/>
          <w:u w:val="single"/>
        </w:rPr>
        <w:t>(but not limited to)</w:t>
      </w:r>
      <w:r w:rsidR="00C6107C" w:rsidRPr="00C93ED4">
        <w:rPr>
          <w:rFonts w:ascii="Arial" w:hAnsi="Arial" w:cs="Arial"/>
          <w:sz w:val="24"/>
          <w:szCs w:val="24"/>
        </w:rPr>
        <w:t>:</w:t>
      </w:r>
    </w:p>
    <w:p w:rsidR="007720A1" w:rsidRPr="00C93ED4" w:rsidRDefault="007720A1" w:rsidP="00C4250C">
      <w:pPr>
        <w:spacing w:after="0" w:line="240" w:lineRule="auto"/>
        <w:rPr>
          <w:rFonts w:ascii="Arial" w:hAnsi="Arial" w:cs="Arial"/>
          <w:sz w:val="24"/>
          <w:szCs w:val="24"/>
        </w:rPr>
      </w:pPr>
    </w:p>
    <w:p w:rsidR="00F104DE" w:rsidRPr="00C93ED4" w:rsidRDefault="00213CEA" w:rsidP="00F104DE">
      <w:pPr>
        <w:pStyle w:val="ListParagraph"/>
        <w:numPr>
          <w:ilvl w:val="0"/>
          <w:numId w:val="16"/>
        </w:numPr>
        <w:spacing w:after="0" w:line="240" w:lineRule="auto"/>
        <w:rPr>
          <w:rFonts w:ascii="Arial" w:hAnsi="Arial" w:cs="Arial"/>
          <w:sz w:val="24"/>
          <w:szCs w:val="24"/>
        </w:rPr>
      </w:pPr>
      <w:r w:rsidRPr="00C93ED4">
        <w:rPr>
          <w:rFonts w:ascii="Arial" w:hAnsi="Arial" w:cs="Arial"/>
          <w:sz w:val="24"/>
          <w:szCs w:val="24"/>
        </w:rPr>
        <w:t xml:space="preserve">Data from a </w:t>
      </w:r>
      <w:r w:rsidR="009926EB" w:rsidRPr="00C93ED4">
        <w:rPr>
          <w:rFonts w:ascii="Arial" w:hAnsi="Arial" w:cs="Arial"/>
          <w:sz w:val="24"/>
          <w:szCs w:val="24"/>
        </w:rPr>
        <w:t>mixture of grocery and non-grocery outlets</w:t>
      </w:r>
      <w:r w:rsidR="00FB3429" w:rsidRPr="00C93ED4">
        <w:rPr>
          <w:rFonts w:ascii="Arial" w:hAnsi="Arial" w:cs="Arial"/>
          <w:sz w:val="24"/>
          <w:szCs w:val="24"/>
        </w:rPr>
        <w:t>.</w:t>
      </w:r>
    </w:p>
    <w:p w:rsidR="00CF18F7" w:rsidRPr="00C93ED4" w:rsidRDefault="00CF18F7" w:rsidP="00213CEA">
      <w:pPr>
        <w:pStyle w:val="ListParagraph"/>
        <w:numPr>
          <w:ilvl w:val="0"/>
          <w:numId w:val="16"/>
        </w:numPr>
        <w:spacing w:after="0" w:line="240" w:lineRule="auto"/>
        <w:rPr>
          <w:rFonts w:ascii="Arial" w:hAnsi="Arial" w:cs="Arial"/>
          <w:sz w:val="24"/>
          <w:szCs w:val="24"/>
        </w:rPr>
      </w:pPr>
      <w:r w:rsidRPr="00C93ED4">
        <w:rPr>
          <w:rFonts w:ascii="Arial" w:hAnsi="Arial" w:cs="Arial"/>
          <w:sz w:val="24"/>
          <w:szCs w:val="24"/>
        </w:rPr>
        <w:t>Data collected on a Saturday t</w:t>
      </w:r>
      <w:r w:rsidR="007E475B" w:rsidRPr="00C93ED4">
        <w:rPr>
          <w:rFonts w:ascii="Arial" w:hAnsi="Arial" w:cs="Arial"/>
          <w:sz w:val="24"/>
          <w:szCs w:val="24"/>
        </w:rPr>
        <w:t>hree times per quarter i.e. once per month (times to be confirmed later)</w:t>
      </w:r>
      <w:r w:rsidR="00475AD9">
        <w:rPr>
          <w:rFonts w:ascii="Arial" w:hAnsi="Arial" w:cs="Arial"/>
          <w:sz w:val="24"/>
          <w:szCs w:val="24"/>
        </w:rPr>
        <w:t>.</w:t>
      </w:r>
    </w:p>
    <w:p w:rsidR="009562DF" w:rsidRDefault="00BD7CC1" w:rsidP="00EB1A8B">
      <w:pPr>
        <w:pStyle w:val="ListParagraph"/>
        <w:numPr>
          <w:ilvl w:val="0"/>
          <w:numId w:val="16"/>
        </w:numPr>
        <w:spacing w:after="0" w:line="240" w:lineRule="auto"/>
        <w:rPr>
          <w:rFonts w:ascii="Arial" w:hAnsi="Arial" w:cs="Arial"/>
          <w:sz w:val="24"/>
          <w:szCs w:val="24"/>
        </w:rPr>
      </w:pPr>
      <w:r>
        <w:rPr>
          <w:rFonts w:ascii="Arial" w:hAnsi="Arial" w:cs="Arial"/>
          <w:sz w:val="24"/>
          <w:szCs w:val="24"/>
        </w:rPr>
        <w:lastRenderedPageBreak/>
        <w:t xml:space="preserve">Data must be collected from </w:t>
      </w:r>
      <w:r w:rsidRPr="009562DF">
        <w:rPr>
          <w:rFonts w:ascii="Arial" w:hAnsi="Arial" w:cs="Arial"/>
          <w:sz w:val="24"/>
          <w:szCs w:val="24"/>
          <w:u w:val="single"/>
        </w:rPr>
        <w:t xml:space="preserve">at least </w:t>
      </w:r>
      <w:proofErr w:type="gramStart"/>
      <w:r w:rsidRPr="009562DF">
        <w:rPr>
          <w:rFonts w:ascii="Arial" w:hAnsi="Arial" w:cs="Arial"/>
          <w:sz w:val="24"/>
          <w:szCs w:val="24"/>
          <w:u w:val="single"/>
        </w:rPr>
        <w:t>6</w:t>
      </w:r>
      <w:proofErr w:type="gramEnd"/>
      <w:r w:rsidRPr="009562DF">
        <w:rPr>
          <w:rFonts w:ascii="Arial" w:hAnsi="Arial" w:cs="Arial"/>
          <w:sz w:val="24"/>
          <w:szCs w:val="24"/>
          <w:u w:val="single"/>
        </w:rPr>
        <w:t xml:space="preserve"> locations</w:t>
      </w:r>
      <w:r>
        <w:rPr>
          <w:rFonts w:ascii="Arial" w:hAnsi="Arial" w:cs="Arial"/>
          <w:sz w:val="24"/>
          <w:szCs w:val="24"/>
        </w:rPr>
        <w:t xml:space="preserve"> (3 North and 3 South)</w:t>
      </w:r>
      <w:r w:rsidR="009562DF">
        <w:rPr>
          <w:rFonts w:ascii="Arial" w:hAnsi="Arial" w:cs="Arial"/>
          <w:sz w:val="24"/>
          <w:szCs w:val="24"/>
        </w:rPr>
        <w:t xml:space="preserve"> and </w:t>
      </w:r>
      <w:r w:rsidR="009562DF" w:rsidRPr="009562DF">
        <w:rPr>
          <w:rFonts w:ascii="Arial" w:hAnsi="Arial" w:cs="Arial"/>
          <w:sz w:val="24"/>
          <w:szCs w:val="24"/>
          <w:u w:val="single"/>
        </w:rPr>
        <w:t>at least 2 car parks at each location</w:t>
      </w:r>
      <w:r w:rsidR="009562DF">
        <w:rPr>
          <w:rFonts w:ascii="Arial" w:hAnsi="Arial" w:cs="Arial"/>
          <w:sz w:val="24"/>
          <w:szCs w:val="24"/>
        </w:rPr>
        <w:t>.</w:t>
      </w:r>
    </w:p>
    <w:p w:rsidR="007072F1" w:rsidRDefault="007072F1" w:rsidP="00EB1A8B">
      <w:pPr>
        <w:pStyle w:val="ListParagraph"/>
        <w:numPr>
          <w:ilvl w:val="0"/>
          <w:numId w:val="16"/>
        </w:numPr>
        <w:spacing w:after="0" w:line="240" w:lineRule="auto"/>
        <w:rPr>
          <w:rFonts w:ascii="Arial" w:hAnsi="Arial" w:cs="Arial"/>
          <w:sz w:val="24"/>
          <w:szCs w:val="24"/>
        </w:rPr>
      </w:pPr>
      <w:r w:rsidRPr="007072F1">
        <w:rPr>
          <w:rFonts w:ascii="Arial" w:hAnsi="Arial" w:cs="Arial"/>
          <w:sz w:val="24"/>
          <w:szCs w:val="24"/>
          <w:u w:val="single"/>
        </w:rPr>
        <w:t xml:space="preserve">Data </w:t>
      </w:r>
      <w:proofErr w:type="gramStart"/>
      <w:r w:rsidRPr="007072F1">
        <w:rPr>
          <w:rFonts w:ascii="Arial" w:hAnsi="Arial" w:cs="Arial"/>
          <w:sz w:val="24"/>
          <w:szCs w:val="24"/>
          <w:u w:val="single"/>
        </w:rPr>
        <w:t>must be collected</w:t>
      </w:r>
      <w:proofErr w:type="gramEnd"/>
      <w:r w:rsidRPr="007072F1">
        <w:rPr>
          <w:rFonts w:ascii="Arial" w:hAnsi="Arial" w:cs="Arial"/>
          <w:sz w:val="24"/>
          <w:szCs w:val="24"/>
          <w:u w:val="single"/>
        </w:rPr>
        <w:t xml:space="preserve"> monthly</w:t>
      </w:r>
      <w:r>
        <w:rPr>
          <w:rFonts w:ascii="Arial" w:hAnsi="Arial" w:cs="Arial"/>
          <w:sz w:val="24"/>
          <w:szCs w:val="24"/>
        </w:rPr>
        <w:t xml:space="preserve"> at each of these locations to derive a quarterly average count.</w:t>
      </w:r>
    </w:p>
    <w:p w:rsidR="00411DC5" w:rsidRPr="00C93ED4" w:rsidRDefault="00213CEA" w:rsidP="00EB1A8B">
      <w:pPr>
        <w:pStyle w:val="ListParagraph"/>
        <w:numPr>
          <w:ilvl w:val="0"/>
          <w:numId w:val="16"/>
        </w:numPr>
        <w:spacing w:after="0" w:line="240" w:lineRule="auto"/>
        <w:rPr>
          <w:rFonts w:ascii="Arial" w:hAnsi="Arial" w:cs="Arial"/>
          <w:sz w:val="24"/>
          <w:szCs w:val="24"/>
        </w:rPr>
      </w:pPr>
      <w:r w:rsidRPr="00C93ED4">
        <w:rPr>
          <w:rFonts w:ascii="Arial" w:hAnsi="Arial" w:cs="Arial"/>
          <w:sz w:val="24"/>
          <w:szCs w:val="24"/>
        </w:rPr>
        <w:t xml:space="preserve">The locations </w:t>
      </w:r>
      <w:r w:rsidR="000916A2" w:rsidRPr="00C93ED4">
        <w:rPr>
          <w:rFonts w:ascii="Arial" w:hAnsi="Arial" w:cs="Arial"/>
          <w:sz w:val="24"/>
          <w:szCs w:val="24"/>
        </w:rPr>
        <w:t>for data collection</w:t>
      </w:r>
      <w:r w:rsidRPr="00C93ED4">
        <w:rPr>
          <w:rFonts w:ascii="Arial" w:hAnsi="Arial" w:cs="Arial"/>
          <w:sz w:val="24"/>
          <w:szCs w:val="24"/>
        </w:rPr>
        <w:t xml:space="preserve"> must be at key </w:t>
      </w:r>
      <w:r w:rsidR="000916A2" w:rsidRPr="00C93ED4">
        <w:rPr>
          <w:rFonts w:ascii="Arial" w:hAnsi="Arial" w:cs="Arial"/>
          <w:sz w:val="24"/>
          <w:szCs w:val="24"/>
        </w:rPr>
        <w:t>retail outlets</w:t>
      </w:r>
      <w:r w:rsidRPr="00C93ED4">
        <w:rPr>
          <w:rFonts w:ascii="Arial" w:hAnsi="Arial" w:cs="Arial"/>
          <w:sz w:val="24"/>
          <w:szCs w:val="24"/>
        </w:rPr>
        <w:t xml:space="preserve"> on the</w:t>
      </w:r>
      <w:r w:rsidR="00335E7E">
        <w:rPr>
          <w:rFonts w:ascii="Arial" w:hAnsi="Arial" w:cs="Arial"/>
          <w:sz w:val="24"/>
          <w:szCs w:val="24"/>
        </w:rPr>
        <w:t xml:space="preserve"> border areas of the </w:t>
      </w:r>
      <w:r w:rsidRPr="00C93ED4">
        <w:rPr>
          <w:rFonts w:ascii="Arial" w:hAnsi="Arial" w:cs="Arial"/>
          <w:sz w:val="24"/>
          <w:szCs w:val="24"/>
        </w:rPr>
        <w:t xml:space="preserve">island </w:t>
      </w:r>
      <w:r w:rsidR="007E475B" w:rsidRPr="00C93ED4">
        <w:rPr>
          <w:rFonts w:ascii="Arial" w:hAnsi="Arial" w:cs="Arial"/>
          <w:sz w:val="24"/>
          <w:szCs w:val="24"/>
        </w:rPr>
        <w:t xml:space="preserve">North </w:t>
      </w:r>
      <w:r w:rsidR="003B30E1">
        <w:rPr>
          <w:rFonts w:ascii="Arial" w:hAnsi="Arial" w:cs="Arial"/>
          <w:sz w:val="24"/>
          <w:szCs w:val="24"/>
        </w:rPr>
        <w:t>and</w:t>
      </w:r>
      <w:r w:rsidR="007E475B" w:rsidRPr="00C93ED4">
        <w:rPr>
          <w:rFonts w:ascii="Arial" w:hAnsi="Arial" w:cs="Arial"/>
          <w:sz w:val="24"/>
          <w:szCs w:val="24"/>
        </w:rPr>
        <w:t xml:space="preserve"> South</w:t>
      </w:r>
      <w:r w:rsidR="00FB3429" w:rsidRPr="00C93ED4">
        <w:rPr>
          <w:rFonts w:ascii="Arial" w:hAnsi="Arial" w:cs="Arial"/>
          <w:sz w:val="24"/>
          <w:szCs w:val="24"/>
        </w:rPr>
        <w:t>.</w:t>
      </w:r>
    </w:p>
    <w:p w:rsidR="00EA4EFE" w:rsidRPr="003B30E1" w:rsidRDefault="00EA4EFE" w:rsidP="003B30E1">
      <w:pPr>
        <w:pStyle w:val="ListParagraph"/>
        <w:numPr>
          <w:ilvl w:val="0"/>
          <w:numId w:val="16"/>
        </w:numPr>
        <w:spacing w:after="0" w:line="240" w:lineRule="auto"/>
        <w:rPr>
          <w:rFonts w:ascii="Arial" w:hAnsi="Arial" w:cs="Arial"/>
          <w:sz w:val="24"/>
          <w:szCs w:val="24"/>
        </w:rPr>
      </w:pPr>
      <w:r w:rsidRPr="00C93ED4">
        <w:rPr>
          <w:rFonts w:ascii="Arial" w:hAnsi="Arial" w:cs="Arial"/>
          <w:sz w:val="24"/>
          <w:szCs w:val="24"/>
        </w:rPr>
        <w:t>Data</w:t>
      </w:r>
      <w:r w:rsidR="007E475B" w:rsidRPr="00C93ED4">
        <w:rPr>
          <w:rFonts w:ascii="Arial" w:hAnsi="Arial" w:cs="Arial"/>
          <w:sz w:val="24"/>
          <w:szCs w:val="24"/>
        </w:rPr>
        <w:t xml:space="preserve"> is currently obtained manually, although alternative collation of such data is welcomed e.g. </w:t>
      </w:r>
      <w:r w:rsidRPr="00C93ED4">
        <w:rPr>
          <w:rFonts w:ascii="Arial" w:hAnsi="Arial" w:cs="Arial"/>
          <w:sz w:val="24"/>
          <w:szCs w:val="24"/>
        </w:rPr>
        <w:t>through number plate recognition software</w:t>
      </w:r>
      <w:r w:rsidR="007E475B" w:rsidRPr="00C93ED4">
        <w:rPr>
          <w:rFonts w:ascii="Arial" w:hAnsi="Arial" w:cs="Arial"/>
          <w:sz w:val="24"/>
          <w:szCs w:val="24"/>
        </w:rPr>
        <w:t>.</w:t>
      </w:r>
      <w:r w:rsidR="007072F1">
        <w:rPr>
          <w:rFonts w:ascii="Arial" w:hAnsi="Arial" w:cs="Arial"/>
          <w:sz w:val="24"/>
          <w:szCs w:val="24"/>
        </w:rPr>
        <w:t xml:space="preserve">  If this approach </w:t>
      </w:r>
      <w:proofErr w:type="gramStart"/>
      <w:r w:rsidR="007072F1">
        <w:rPr>
          <w:rFonts w:ascii="Arial" w:hAnsi="Arial" w:cs="Arial"/>
          <w:sz w:val="24"/>
          <w:szCs w:val="24"/>
        </w:rPr>
        <w:t xml:space="preserve">is </w:t>
      </w:r>
      <w:r w:rsidR="003B30E1">
        <w:rPr>
          <w:rFonts w:ascii="Arial" w:hAnsi="Arial" w:cs="Arial"/>
          <w:sz w:val="24"/>
          <w:szCs w:val="24"/>
        </w:rPr>
        <w:t>proposed</w:t>
      </w:r>
      <w:proofErr w:type="gramEnd"/>
      <w:r w:rsidR="003B30E1">
        <w:rPr>
          <w:rFonts w:ascii="Arial" w:hAnsi="Arial" w:cs="Arial"/>
          <w:sz w:val="24"/>
          <w:szCs w:val="24"/>
        </w:rPr>
        <w:t xml:space="preserve"> in your submission this should be accompanied by confirmation of access to relevant NPR data sources.</w:t>
      </w:r>
    </w:p>
    <w:p w:rsidR="00213CEA" w:rsidRPr="00C93ED4" w:rsidRDefault="00213CEA" w:rsidP="00213CEA">
      <w:pPr>
        <w:pStyle w:val="ListParagraph"/>
        <w:numPr>
          <w:ilvl w:val="0"/>
          <w:numId w:val="16"/>
        </w:numPr>
        <w:spacing w:after="0" w:line="240" w:lineRule="auto"/>
        <w:rPr>
          <w:rFonts w:ascii="Arial" w:hAnsi="Arial" w:cs="Arial"/>
          <w:sz w:val="24"/>
          <w:szCs w:val="24"/>
        </w:rPr>
      </w:pPr>
      <w:r w:rsidRPr="00C93ED4">
        <w:rPr>
          <w:rFonts w:ascii="Arial" w:hAnsi="Arial" w:cs="Arial"/>
          <w:sz w:val="24"/>
          <w:szCs w:val="24"/>
        </w:rPr>
        <w:t xml:space="preserve">All data reported </w:t>
      </w:r>
      <w:proofErr w:type="gramStart"/>
      <w:r w:rsidRPr="00C93ED4">
        <w:rPr>
          <w:rFonts w:ascii="Arial" w:hAnsi="Arial" w:cs="Arial"/>
          <w:sz w:val="24"/>
          <w:szCs w:val="24"/>
        </w:rPr>
        <w:t>should be accompanied</w:t>
      </w:r>
      <w:proofErr w:type="gramEnd"/>
      <w:r w:rsidRPr="00C93ED4">
        <w:rPr>
          <w:rFonts w:ascii="Arial" w:hAnsi="Arial" w:cs="Arial"/>
          <w:sz w:val="24"/>
          <w:szCs w:val="24"/>
        </w:rPr>
        <w:t xml:space="preserve"> with </w:t>
      </w:r>
      <w:r w:rsidR="00EB1A8B" w:rsidRPr="00C93ED4">
        <w:rPr>
          <w:rFonts w:ascii="Arial" w:hAnsi="Arial" w:cs="Arial"/>
          <w:sz w:val="24"/>
          <w:szCs w:val="24"/>
        </w:rPr>
        <w:t xml:space="preserve">background information on identified sites i.e. square footage, average footfall etc. and </w:t>
      </w:r>
      <w:r w:rsidRPr="00C93ED4">
        <w:rPr>
          <w:rFonts w:ascii="Arial" w:hAnsi="Arial" w:cs="Arial"/>
          <w:sz w:val="24"/>
          <w:szCs w:val="24"/>
        </w:rPr>
        <w:t xml:space="preserve">relevant analysis, </w:t>
      </w:r>
      <w:r w:rsidR="00A16BBD" w:rsidRPr="00C93ED4">
        <w:rPr>
          <w:rFonts w:ascii="Arial" w:hAnsi="Arial" w:cs="Arial"/>
          <w:sz w:val="24"/>
          <w:szCs w:val="24"/>
        </w:rPr>
        <w:t>e.g.</w:t>
      </w:r>
      <w:r w:rsidRPr="00C93ED4">
        <w:rPr>
          <w:rFonts w:ascii="Arial" w:hAnsi="Arial" w:cs="Arial"/>
          <w:sz w:val="24"/>
          <w:szCs w:val="24"/>
        </w:rPr>
        <w:t xml:space="preserve"> seasonal adjustments, economic influences etc.</w:t>
      </w:r>
    </w:p>
    <w:p w:rsidR="007720A1" w:rsidRPr="00C93ED4" w:rsidRDefault="007720A1" w:rsidP="007720A1">
      <w:pPr>
        <w:pStyle w:val="ListParagraph"/>
        <w:numPr>
          <w:ilvl w:val="0"/>
          <w:numId w:val="16"/>
        </w:numPr>
        <w:spacing w:after="0" w:line="240" w:lineRule="auto"/>
        <w:rPr>
          <w:rFonts w:ascii="Arial" w:hAnsi="Arial" w:cs="Arial"/>
          <w:sz w:val="24"/>
          <w:szCs w:val="24"/>
        </w:rPr>
      </w:pPr>
      <w:r w:rsidRPr="00C93ED4">
        <w:rPr>
          <w:rFonts w:ascii="Arial" w:hAnsi="Arial" w:cs="Arial"/>
          <w:sz w:val="24"/>
          <w:szCs w:val="24"/>
        </w:rPr>
        <w:t>Any relationships developed during the course of this work with personnel within the grocery/non-grocery outlets must allow for continuity of this project after completion of the contract.</w:t>
      </w:r>
    </w:p>
    <w:p w:rsidR="00FB3429" w:rsidRPr="00C93ED4" w:rsidRDefault="00FB3429" w:rsidP="00FB3429">
      <w:pPr>
        <w:pStyle w:val="ListParagraph"/>
        <w:numPr>
          <w:ilvl w:val="0"/>
          <w:numId w:val="16"/>
        </w:numPr>
        <w:spacing w:after="0" w:line="240" w:lineRule="auto"/>
        <w:rPr>
          <w:rFonts w:ascii="Arial" w:hAnsi="Arial" w:cs="Arial"/>
          <w:sz w:val="24"/>
          <w:szCs w:val="24"/>
        </w:rPr>
      </w:pPr>
      <w:r w:rsidRPr="00C93ED4">
        <w:rPr>
          <w:rFonts w:ascii="Arial" w:hAnsi="Arial" w:cs="Arial"/>
          <w:sz w:val="24"/>
          <w:szCs w:val="24"/>
        </w:rPr>
        <w:t xml:space="preserve">Data </w:t>
      </w:r>
      <w:proofErr w:type="gramStart"/>
      <w:r w:rsidRPr="00C93ED4">
        <w:rPr>
          <w:rFonts w:ascii="Arial" w:hAnsi="Arial" w:cs="Arial"/>
          <w:sz w:val="24"/>
          <w:szCs w:val="24"/>
        </w:rPr>
        <w:t>should be provided</w:t>
      </w:r>
      <w:proofErr w:type="gramEnd"/>
      <w:r w:rsidRPr="00C93ED4">
        <w:rPr>
          <w:rFonts w:ascii="Arial" w:hAnsi="Arial" w:cs="Arial"/>
          <w:sz w:val="24"/>
          <w:szCs w:val="24"/>
        </w:rPr>
        <w:t xml:space="preserve"> to InterTradeIreland clearly, accurately and in a timely manner to allow for quarterly reporting over the </w:t>
      </w:r>
      <w:r w:rsidR="007E475B" w:rsidRPr="00C93ED4">
        <w:rPr>
          <w:rFonts w:ascii="Arial" w:hAnsi="Arial" w:cs="Arial"/>
          <w:sz w:val="24"/>
          <w:szCs w:val="24"/>
        </w:rPr>
        <w:t>contract</w:t>
      </w:r>
      <w:r w:rsidRPr="00C93ED4">
        <w:rPr>
          <w:rFonts w:ascii="Arial" w:hAnsi="Arial" w:cs="Arial"/>
          <w:sz w:val="24"/>
          <w:szCs w:val="24"/>
        </w:rPr>
        <w:t xml:space="preserve"> period and to enable InterTradeIreland to respond with succinct information to queries from the media, public and private stakeholders</w:t>
      </w:r>
      <w:r w:rsidR="00EB1A8B" w:rsidRPr="00C93ED4">
        <w:rPr>
          <w:rFonts w:ascii="Arial" w:hAnsi="Arial" w:cs="Arial"/>
          <w:sz w:val="24"/>
          <w:szCs w:val="24"/>
        </w:rPr>
        <w:t>.</w:t>
      </w:r>
    </w:p>
    <w:p w:rsidR="00A16BBD" w:rsidRPr="00C93ED4" w:rsidRDefault="00A16BBD" w:rsidP="000113E3">
      <w:pPr>
        <w:pStyle w:val="ListParagraph"/>
        <w:numPr>
          <w:ilvl w:val="0"/>
          <w:numId w:val="16"/>
        </w:numPr>
        <w:spacing w:after="0" w:line="240" w:lineRule="auto"/>
        <w:rPr>
          <w:rFonts w:ascii="Arial" w:hAnsi="Arial" w:cs="Arial"/>
          <w:sz w:val="24"/>
          <w:szCs w:val="24"/>
        </w:rPr>
      </w:pPr>
      <w:r w:rsidRPr="00C93ED4">
        <w:rPr>
          <w:rFonts w:ascii="Arial" w:hAnsi="Arial" w:cs="Arial"/>
          <w:sz w:val="24"/>
          <w:szCs w:val="24"/>
        </w:rPr>
        <w:t>The monitoring and collection of data must ensure compliance with relevant legislation and regulations in both Northern Ireland and Ireland.</w:t>
      </w:r>
    </w:p>
    <w:p w:rsidR="00C91DF6" w:rsidRPr="00C93ED4" w:rsidRDefault="00C91DF6" w:rsidP="00EA4EFE">
      <w:pPr>
        <w:spacing w:after="0" w:line="240" w:lineRule="auto"/>
        <w:rPr>
          <w:rFonts w:ascii="Arial" w:hAnsi="Arial" w:cs="Arial"/>
          <w:sz w:val="24"/>
          <w:szCs w:val="24"/>
        </w:rPr>
      </w:pPr>
    </w:p>
    <w:p w:rsidR="00054D19" w:rsidRPr="00C93ED4" w:rsidRDefault="00054D19" w:rsidP="009C3681">
      <w:pPr>
        <w:spacing w:line="240" w:lineRule="auto"/>
        <w:rPr>
          <w:rFonts w:ascii="Arial" w:hAnsi="Arial" w:cs="Arial"/>
          <w:b/>
          <w:sz w:val="24"/>
          <w:szCs w:val="24"/>
        </w:rPr>
      </w:pPr>
    </w:p>
    <w:p w:rsidR="00475AD9" w:rsidRPr="000B5E4E" w:rsidRDefault="00475AD9" w:rsidP="00475AD9">
      <w:pPr>
        <w:pStyle w:val="BodyText2"/>
        <w:shd w:val="clear" w:color="auto" w:fill="C0C0C0"/>
        <w:spacing w:line="240" w:lineRule="auto"/>
        <w:jc w:val="both"/>
        <w:rPr>
          <w:rFonts w:ascii="Arial" w:hAnsi="Arial" w:cs="Arial"/>
          <w:snapToGrid w:val="0"/>
          <w:sz w:val="24"/>
          <w:szCs w:val="24"/>
        </w:rPr>
      </w:pPr>
      <w:r w:rsidRPr="000B5E4E">
        <w:rPr>
          <w:rFonts w:ascii="Arial" w:hAnsi="Arial" w:cs="Arial"/>
          <w:snapToGrid w:val="0"/>
          <w:sz w:val="24"/>
          <w:szCs w:val="24"/>
        </w:rPr>
        <w:t>OUTPUTS</w:t>
      </w:r>
      <w:r>
        <w:rPr>
          <w:rFonts w:ascii="Arial" w:hAnsi="Arial" w:cs="Arial"/>
          <w:snapToGrid w:val="0"/>
          <w:sz w:val="24"/>
          <w:szCs w:val="24"/>
        </w:rPr>
        <w:t xml:space="preserve"> </w:t>
      </w:r>
    </w:p>
    <w:p w:rsidR="00475AD9" w:rsidRDefault="00C91DF6" w:rsidP="009C3681">
      <w:pPr>
        <w:spacing w:line="240" w:lineRule="auto"/>
        <w:rPr>
          <w:rFonts w:ascii="Arial" w:hAnsi="Arial" w:cs="Arial"/>
          <w:sz w:val="24"/>
          <w:szCs w:val="24"/>
        </w:rPr>
      </w:pPr>
      <w:r w:rsidRPr="00C93ED4">
        <w:rPr>
          <w:rFonts w:ascii="Arial" w:hAnsi="Arial" w:cs="Arial"/>
          <w:sz w:val="24"/>
          <w:szCs w:val="24"/>
        </w:rPr>
        <w:t xml:space="preserve">  </w:t>
      </w:r>
    </w:p>
    <w:p w:rsidR="00EC51AC" w:rsidRDefault="00EC51AC" w:rsidP="00C65AE3">
      <w:pPr>
        <w:pStyle w:val="ListParagraph"/>
        <w:numPr>
          <w:ilvl w:val="0"/>
          <w:numId w:val="18"/>
        </w:numPr>
        <w:rPr>
          <w:rFonts w:ascii="Arial" w:hAnsi="Arial" w:cs="Arial"/>
          <w:sz w:val="24"/>
          <w:szCs w:val="24"/>
        </w:rPr>
      </w:pPr>
      <w:r>
        <w:rPr>
          <w:rFonts w:ascii="Arial" w:hAnsi="Arial" w:cs="Arial"/>
          <w:sz w:val="24"/>
          <w:szCs w:val="24"/>
        </w:rPr>
        <w:t xml:space="preserve">Twenty-four monthly results to </w:t>
      </w:r>
      <w:proofErr w:type="gramStart"/>
      <w:r>
        <w:rPr>
          <w:rFonts w:ascii="Arial" w:hAnsi="Arial" w:cs="Arial"/>
          <w:sz w:val="24"/>
          <w:szCs w:val="24"/>
        </w:rPr>
        <w:t>be submitted</w:t>
      </w:r>
      <w:proofErr w:type="gramEnd"/>
      <w:r>
        <w:rPr>
          <w:rFonts w:ascii="Arial" w:hAnsi="Arial" w:cs="Arial"/>
          <w:sz w:val="24"/>
          <w:szCs w:val="24"/>
        </w:rPr>
        <w:t xml:space="preserve"> within a week of collation.</w:t>
      </w:r>
    </w:p>
    <w:p w:rsidR="00C91DF6" w:rsidRPr="00C65AE3" w:rsidRDefault="009C3681" w:rsidP="00C65AE3">
      <w:pPr>
        <w:pStyle w:val="ListParagraph"/>
        <w:numPr>
          <w:ilvl w:val="0"/>
          <w:numId w:val="18"/>
        </w:numPr>
        <w:rPr>
          <w:rFonts w:ascii="Arial" w:hAnsi="Arial" w:cs="Arial"/>
          <w:sz w:val="24"/>
          <w:szCs w:val="24"/>
        </w:rPr>
      </w:pPr>
      <w:r>
        <w:rPr>
          <w:rFonts w:ascii="Arial" w:hAnsi="Arial" w:cs="Arial"/>
          <w:sz w:val="24"/>
          <w:szCs w:val="24"/>
        </w:rPr>
        <w:t xml:space="preserve">Eight </w:t>
      </w:r>
      <w:r w:rsidR="00C65AE3" w:rsidRPr="00C65AE3">
        <w:rPr>
          <w:rFonts w:ascii="Arial" w:hAnsi="Arial" w:cs="Arial"/>
          <w:sz w:val="24"/>
          <w:szCs w:val="24"/>
        </w:rPr>
        <w:t>q</w:t>
      </w:r>
      <w:r w:rsidR="00EA4EFE" w:rsidRPr="00C65AE3">
        <w:rPr>
          <w:rFonts w:ascii="Arial" w:hAnsi="Arial" w:cs="Arial"/>
          <w:sz w:val="24"/>
          <w:szCs w:val="24"/>
        </w:rPr>
        <w:t>uarterly results to be submitted to InterTradeIreland as follows:</w:t>
      </w:r>
    </w:p>
    <w:p w:rsidR="00971959" w:rsidRPr="00C65AE3" w:rsidRDefault="00EA4EFE" w:rsidP="00C65AE3">
      <w:pPr>
        <w:pStyle w:val="ListParagraph"/>
        <w:numPr>
          <w:ilvl w:val="0"/>
          <w:numId w:val="20"/>
        </w:numPr>
        <w:rPr>
          <w:rFonts w:ascii="Arial" w:hAnsi="Arial" w:cs="Arial"/>
          <w:sz w:val="24"/>
          <w:szCs w:val="24"/>
        </w:rPr>
      </w:pPr>
      <w:r w:rsidRPr="00C65AE3">
        <w:rPr>
          <w:rFonts w:ascii="Arial" w:hAnsi="Arial" w:cs="Arial"/>
          <w:sz w:val="24"/>
          <w:szCs w:val="24"/>
        </w:rPr>
        <w:t xml:space="preserve">Early </w:t>
      </w:r>
      <w:r w:rsidR="007E475B" w:rsidRPr="00C65AE3">
        <w:rPr>
          <w:rFonts w:ascii="Arial" w:hAnsi="Arial" w:cs="Arial"/>
          <w:sz w:val="24"/>
          <w:szCs w:val="24"/>
        </w:rPr>
        <w:t>January 20</w:t>
      </w:r>
      <w:r w:rsidR="00001E60" w:rsidRPr="00C65AE3">
        <w:rPr>
          <w:rFonts w:ascii="Arial" w:hAnsi="Arial" w:cs="Arial"/>
          <w:sz w:val="24"/>
          <w:szCs w:val="24"/>
        </w:rPr>
        <w:t>21</w:t>
      </w:r>
      <w:r w:rsidRPr="00C65AE3">
        <w:rPr>
          <w:rFonts w:ascii="Arial" w:hAnsi="Arial" w:cs="Arial"/>
          <w:sz w:val="24"/>
          <w:szCs w:val="24"/>
        </w:rPr>
        <w:t xml:space="preserve"> reporting on Quarter 4, 20</w:t>
      </w:r>
      <w:r w:rsidR="00001E60" w:rsidRPr="00C65AE3">
        <w:rPr>
          <w:rFonts w:ascii="Arial" w:hAnsi="Arial" w:cs="Arial"/>
          <w:sz w:val="24"/>
          <w:szCs w:val="24"/>
        </w:rPr>
        <w:t>20</w:t>
      </w:r>
    </w:p>
    <w:p w:rsidR="00EA4EFE" w:rsidRPr="00C65AE3" w:rsidRDefault="007E475B" w:rsidP="00C65AE3">
      <w:pPr>
        <w:pStyle w:val="ListParagraph"/>
        <w:numPr>
          <w:ilvl w:val="0"/>
          <w:numId w:val="20"/>
        </w:numPr>
        <w:rPr>
          <w:rFonts w:ascii="Arial" w:hAnsi="Arial" w:cs="Arial"/>
          <w:sz w:val="24"/>
          <w:szCs w:val="24"/>
        </w:rPr>
      </w:pPr>
      <w:r w:rsidRPr="00C65AE3">
        <w:rPr>
          <w:rFonts w:ascii="Arial" w:hAnsi="Arial" w:cs="Arial"/>
          <w:sz w:val="24"/>
          <w:szCs w:val="24"/>
        </w:rPr>
        <w:t>Early April 20</w:t>
      </w:r>
      <w:r w:rsidR="00001E60" w:rsidRPr="00C65AE3">
        <w:rPr>
          <w:rFonts w:ascii="Arial" w:hAnsi="Arial" w:cs="Arial"/>
          <w:sz w:val="24"/>
          <w:szCs w:val="24"/>
        </w:rPr>
        <w:t>21</w:t>
      </w:r>
      <w:r w:rsidR="00EA4EFE" w:rsidRPr="00C65AE3">
        <w:rPr>
          <w:rFonts w:ascii="Arial" w:hAnsi="Arial" w:cs="Arial"/>
          <w:sz w:val="24"/>
          <w:szCs w:val="24"/>
        </w:rPr>
        <w:t xml:space="preserve"> reporting on Quarter 1, 20</w:t>
      </w:r>
      <w:r w:rsidR="00001E60" w:rsidRPr="00C65AE3">
        <w:rPr>
          <w:rFonts w:ascii="Arial" w:hAnsi="Arial" w:cs="Arial"/>
          <w:sz w:val="24"/>
          <w:szCs w:val="24"/>
        </w:rPr>
        <w:t>21</w:t>
      </w:r>
    </w:p>
    <w:p w:rsidR="00EA4EFE" w:rsidRPr="00C65AE3" w:rsidRDefault="007E475B" w:rsidP="00C65AE3">
      <w:pPr>
        <w:pStyle w:val="ListParagraph"/>
        <w:numPr>
          <w:ilvl w:val="0"/>
          <w:numId w:val="20"/>
        </w:numPr>
        <w:rPr>
          <w:rFonts w:ascii="Arial" w:hAnsi="Arial" w:cs="Arial"/>
          <w:sz w:val="24"/>
          <w:szCs w:val="24"/>
        </w:rPr>
      </w:pPr>
      <w:r w:rsidRPr="00C65AE3">
        <w:rPr>
          <w:rFonts w:ascii="Arial" w:hAnsi="Arial" w:cs="Arial"/>
          <w:sz w:val="24"/>
          <w:szCs w:val="24"/>
        </w:rPr>
        <w:t>Early July 20</w:t>
      </w:r>
      <w:r w:rsidR="00001E60" w:rsidRPr="00C65AE3">
        <w:rPr>
          <w:rFonts w:ascii="Arial" w:hAnsi="Arial" w:cs="Arial"/>
          <w:sz w:val="24"/>
          <w:szCs w:val="24"/>
        </w:rPr>
        <w:t>21</w:t>
      </w:r>
      <w:r w:rsidR="00EA4EFE" w:rsidRPr="00C65AE3">
        <w:rPr>
          <w:rFonts w:ascii="Arial" w:hAnsi="Arial" w:cs="Arial"/>
          <w:sz w:val="24"/>
          <w:szCs w:val="24"/>
        </w:rPr>
        <w:t xml:space="preserve"> reporting on Quarter 2, 20</w:t>
      </w:r>
      <w:r w:rsidR="00001E60" w:rsidRPr="00C65AE3">
        <w:rPr>
          <w:rFonts w:ascii="Arial" w:hAnsi="Arial" w:cs="Arial"/>
          <w:sz w:val="24"/>
          <w:szCs w:val="24"/>
        </w:rPr>
        <w:t>21</w:t>
      </w:r>
    </w:p>
    <w:p w:rsidR="00EA4EFE" w:rsidRPr="00C65AE3" w:rsidRDefault="007E475B" w:rsidP="00C65AE3">
      <w:pPr>
        <w:pStyle w:val="ListParagraph"/>
        <w:numPr>
          <w:ilvl w:val="0"/>
          <w:numId w:val="20"/>
        </w:numPr>
        <w:rPr>
          <w:rFonts w:ascii="Arial" w:hAnsi="Arial" w:cs="Arial"/>
          <w:sz w:val="24"/>
          <w:szCs w:val="24"/>
        </w:rPr>
      </w:pPr>
      <w:r w:rsidRPr="00C65AE3">
        <w:rPr>
          <w:rFonts w:ascii="Arial" w:hAnsi="Arial" w:cs="Arial"/>
          <w:sz w:val="24"/>
          <w:szCs w:val="24"/>
        </w:rPr>
        <w:t>Early October 20</w:t>
      </w:r>
      <w:r w:rsidR="00001E60" w:rsidRPr="00C65AE3">
        <w:rPr>
          <w:rFonts w:ascii="Arial" w:hAnsi="Arial" w:cs="Arial"/>
          <w:sz w:val="24"/>
          <w:szCs w:val="24"/>
        </w:rPr>
        <w:t>21</w:t>
      </w:r>
      <w:r w:rsidR="00EA4EFE" w:rsidRPr="00C65AE3">
        <w:rPr>
          <w:rFonts w:ascii="Arial" w:hAnsi="Arial" w:cs="Arial"/>
          <w:sz w:val="24"/>
          <w:szCs w:val="24"/>
        </w:rPr>
        <w:t xml:space="preserve"> reporting on Quarter 3, 20</w:t>
      </w:r>
      <w:r w:rsidR="00001E60" w:rsidRPr="00C65AE3">
        <w:rPr>
          <w:rFonts w:ascii="Arial" w:hAnsi="Arial" w:cs="Arial"/>
          <w:sz w:val="24"/>
          <w:szCs w:val="24"/>
        </w:rPr>
        <w:t>21</w:t>
      </w:r>
    </w:p>
    <w:p w:rsidR="007E475B" w:rsidRPr="00C65AE3" w:rsidRDefault="007E475B" w:rsidP="00C65AE3">
      <w:pPr>
        <w:pStyle w:val="ListParagraph"/>
        <w:numPr>
          <w:ilvl w:val="0"/>
          <w:numId w:val="20"/>
        </w:numPr>
        <w:rPr>
          <w:rFonts w:ascii="Arial" w:hAnsi="Arial" w:cs="Arial"/>
          <w:sz w:val="24"/>
          <w:szCs w:val="24"/>
        </w:rPr>
      </w:pPr>
      <w:r w:rsidRPr="00C65AE3">
        <w:rPr>
          <w:rFonts w:ascii="Arial" w:hAnsi="Arial" w:cs="Arial"/>
          <w:sz w:val="24"/>
          <w:szCs w:val="24"/>
        </w:rPr>
        <w:t>Early January 202</w:t>
      </w:r>
      <w:r w:rsidR="00001E60" w:rsidRPr="00C65AE3">
        <w:rPr>
          <w:rFonts w:ascii="Arial" w:hAnsi="Arial" w:cs="Arial"/>
          <w:sz w:val="24"/>
          <w:szCs w:val="24"/>
        </w:rPr>
        <w:t>2</w:t>
      </w:r>
      <w:r w:rsidRPr="00C65AE3">
        <w:rPr>
          <w:rFonts w:ascii="Arial" w:hAnsi="Arial" w:cs="Arial"/>
          <w:sz w:val="24"/>
          <w:szCs w:val="24"/>
        </w:rPr>
        <w:t xml:space="preserve"> reporting on Quarter 4, 20</w:t>
      </w:r>
      <w:r w:rsidR="00001E60" w:rsidRPr="00C65AE3">
        <w:rPr>
          <w:rFonts w:ascii="Arial" w:hAnsi="Arial" w:cs="Arial"/>
          <w:sz w:val="24"/>
          <w:szCs w:val="24"/>
        </w:rPr>
        <w:t>21</w:t>
      </w:r>
    </w:p>
    <w:p w:rsidR="00001E60" w:rsidRPr="00C65AE3" w:rsidRDefault="007E475B" w:rsidP="00C65AE3">
      <w:pPr>
        <w:pStyle w:val="ListParagraph"/>
        <w:numPr>
          <w:ilvl w:val="0"/>
          <w:numId w:val="20"/>
        </w:numPr>
        <w:rPr>
          <w:rFonts w:ascii="Arial" w:hAnsi="Arial" w:cs="Arial"/>
          <w:sz w:val="24"/>
          <w:szCs w:val="24"/>
        </w:rPr>
      </w:pPr>
      <w:r w:rsidRPr="00C65AE3">
        <w:rPr>
          <w:rFonts w:ascii="Arial" w:hAnsi="Arial" w:cs="Arial"/>
          <w:sz w:val="24"/>
          <w:szCs w:val="24"/>
        </w:rPr>
        <w:t>Early April 202</w:t>
      </w:r>
      <w:r w:rsidR="00001E60" w:rsidRPr="00C65AE3">
        <w:rPr>
          <w:rFonts w:ascii="Arial" w:hAnsi="Arial" w:cs="Arial"/>
          <w:sz w:val="24"/>
          <w:szCs w:val="24"/>
        </w:rPr>
        <w:t>2</w:t>
      </w:r>
      <w:r w:rsidRPr="00C65AE3">
        <w:rPr>
          <w:rFonts w:ascii="Arial" w:hAnsi="Arial" w:cs="Arial"/>
          <w:sz w:val="24"/>
          <w:szCs w:val="24"/>
        </w:rPr>
        <w:t xml:space="preserve"> reporting on Quarter 1, 202</w:t>
      </w:r>
      <w:r w:rsidR="00001E60" w:rsidRPr="00C65AE3">
        <w:rPr>
          <w:rFonts w:ascii="Arial" w:hAnsi="Arial" w:cs="Arial"/>
          <w:sz w:val="24"/>
          <w:szCs w:val="24"/>
        </w:rPr>
        <w:t>2</w:t>
      </w:r>
    </w:p>
    <w:p w:rsidR="007E475B" w:rsidRPr="00C65AE3" w:rsidRDefault="007E475B" w:rsidP="00C65AE3">
      <w:pPr>
        <w:pStyle w:val="ListParagraph"/>
        <w:numPr>
          <w:ilvl w:val="0"/>
          <w:numId w:val="20"/>
        </w:numPr>
        <w:rPr>
          <w:rFonts w:ascii="Arial" w:hAnsi="Arial" w:cs="Arial"/>
          <w:sz w:val="24"/>
          <w:szCs w:val="24"/>
        </w:rPr>
      </w:pPr>
      <w:r w:rsidRPr="00C65AE3">
        <w:rPr>
          <w:rFonts w:ascii="Arial" w:hAnsi="Arial" w:cs="Arial"/>
          <w:sz w:val="24"/>
          <w:szCs w:val="24"/>
        </w:rPr>
        <w:t>Early July 202</w:t>
      </w:r>
      <w:r w:rsidR="00001E60" w:rsidRPr="00C65AE3">
        <w:rPr>
          <w:rFonts w:ascii="Arial" w:hAnsi="Arial" w:cs="Arial"/>
          <w:sz w:val="24"/>
          <w:szCs w:val="24"/>
        </w:rPr>
        <w:t>2</w:t>
      </w:r>
      <w:r w:rsidRPr="00C65AE3">
        <w:rPr>
          <w:rFonts w:ascii="Arial" w:hAnsi="Arial" w:cs="Arial"/>
          <w:sz w:val="24"/>
          <w:szCs w:val="24"/>
        </w:rPr>
        <w:t xml:space="preserve"> reporting on Quarter 2, 202</w:t>
      </w:r>
      <w:r w:rsidR="00001E60" w:rsidRPr="00C65AE3">
        <w:rPr>
          <w:rFonts w:ascii="Arial" w:hAnsi="Arial" w:cs="Arial"/>
          <w:sz w:val="24"/>
          <w:szCs w:val="24"/>
        </w:rPr>
        <w:t>2</w:t>
      </w:r>
    </w:p>
    <w:p w:rsidR="007E475B" w:rsidRPr="00C65AE3" w:rsidRDefault="007E475B" w:rsidP="00C65AE3">
      <w:pPr>
        <w:pStyle w:val="ListParagraph"/>
        <w:numPr>
          <w:ilvl w:val="0"/>
          <w:numId w:val="20"/>
        </w:numPr>
        <w:rPr>
          <w:rFonts w:ascii="Arial" w:hAnsi="Arial" w:cs="Arial"/>
          <w:sz w:val="24"/>
          <w:szCs w:val="24"/>
        </w:rPr>
      </w:pPr>
      <w:r w:rsidRPr="00C65AE3">
        <w:rPr>
          <w:rFonts w:ascii="Arial" w:hAnsi="Arial" w:cs="Arial"/>
          <w:sz w:val="24"/>
          <w:szCs w:val="24"/>
        </w:rPr>
        <w:t>Early October 202</w:t>
      </w:r>
      <w:r w:rsidR="00001E60" w:rsidRPr="00C65AE3">
        <w:rPr>
          <w:rFonts w:ascii="Arial" w:hAnsi="Arial" w:cs="Arial"/>
          <w:sz w:val="24"/>
          <w:szCs w:val="24"/>
        </w:rPr>
        <w:t>2</w:t>
      </w:r>
      <w:r w:rsidRPr="00C65AE3">
        <w:rPr>
          <w:rFonts w:ascii="Arial" w:hAnsi="Arial" w:cs="Arial"/>
          <w:sz w:val="24"/>
          <w:szCs w:val="24"/>
        </w:rPr>
        <w:t xml:space="preserve"> reporting on Quarter 3, 202</w:t>
      </w:r>
      <w:r w:rsidR="00001E60" w:rsidRPr="00C65AE3">
        <w:rPr>
          <w:rFonts w:ascii="Arial" w:hAnsi="Arial" w:cs="Arial"/>
          <w:sz w:val="24"/>
          <w:szCs w:val="24"/>
        </w:rPr>
        <w:t>2</w:t>
      </w:r>
    </w:p>
    <w:p w:rsidR="007E475B" w:rsidRDefault="007E475B" w:rsidP="00C65AE3">
      <w:pPr>
        <w:ind w:firstLine="720"/>
        <w:rPr>
          <w:rFonts w:ascii="Arial" w:hAnsi="Arial" w:cs="Arial"/>
          <w:sz w:val="24"/>
          <w:szCs w:val="24"/>
        </w:rPr>
      </w:pPr>
      <w:r w:rsidRPr="00C93ED4">
        <w:rPr>
          <w:rFonts w:ascii="Arial" w:hAnsi="Arial" w:cs="Arial"/>
          <w:sz w:val="24"/>
          <w:szCs w:val="24"/>
        </w:rPr>
        <w:t xml:space="preserve">Dates to </w:t>
      </w:r>
      <w:proofErr w:type="gramStart"/>
      <w:r w:rsidRPr="00C93ED4">
        <w:rPr>
          <w:rFonts w:ascii="Arial" w:hAnsi="Arial" w:cs="Arial"/>
          <w:sz w:val="24"/>
          <w:szCs w:val="24"/>
        </w:rPr>
        <w:t>be confirmed</w:t>
      </w:r>
      <w:proofErr w:type="gramEnd"/>
      <w:r w:rsidRPr="00C93ED4">
        <w:rPr>
          <w:rFonts w:ascii="Arial" w:hAnsi="Arial" w:cs="Arial"/>
          <w:sz w:val="24"/>
          <w:szCs w:val="24"/>
        </w:rPr>
        <w:t xml:space="preserve"> on award of contract.</w:t>
      </w:r>
    </w:p>
    <w:p w:rsidR="00C65AE3" w:rsidRDefault="00C65AE3" w:rsidP="00C65AE3">
      <w:pPr>
        <w:pStyle w:val="ListParagraph"/>
        <w:numPr>
          <w:ilvl w:val="0"/>
          <w:numId w:val="18"/>
        </w:numPr>
        <w:spacing w:after="0" w:line="240" w:lineRule="auto"/>
        <w:jc w:val="both"/>
        <w:rPr>
          <w:rFonts w:ascii="Arial" w:hAnsi="Arial" w:cs="Arial"/>
          <w:sz w:val="24"/>
          <w:szCs w:val="24"/>
        </w:rPr>
      </w:pPr>
      <w:r w:rsidRPr="00C65AE3">
        <w:rPr>
          <w:rFonts w:ascii="Arial" w:hAnsi="Arial" w:cs="Arial"/>
          <w:sz w:val="24"/>
          <w:szCs w:val="24"/>
        </w:rPr>
        <w:t xml:space="preserve">The Contractor </w:t>
      </w:r>
      <w:proofErr w:type="gramStart"/>
      <w:r w:rsidRPr="00C65AE3">
        <w:rPr>
          <w:rFonts w:ascii="Arial" w:hAnsi="Arial" w:cs="Arial"/>
          <w:sz w:val="24"/>
          <w:szCs w:val="24"/>
        </w:rPr>
        <w:t>will be expected</w:t>
      </w:r>
      <w:proofErr w:type="gramEnd"/>
      <w:r w:rsidRPr="00C65AE3">
        <w:rPr>
          <w:rFonts w:ascii="Arial" w:hAnsi="Arial" w:cs="Arial"/>
          <w:sz w:val="24"/>
          <w:szCs w:val="24"/>
        </w:rPr>
        <w:t xml:space="preserve"> to attend a</w:t>
      </w:r>
      <w:r>
        <w:rPr>
          <w:rFonts w:ascii="Arial" w:hAnsi="Arial" w:cs="Arial"/>
          <w:sz w:val="24"/>
          <w:szCs w:val="24"/>
        </w:rPr>
        <w:t xml:space="preserve"> Project Initiation M</w:t>
      </w:r>
      <w:r w:rsidRPr="00C65AE3">
        <w:rPr>
          <w:rFonts w:ascii="Arial" w:hAnsi="Arial" w:cs="Arial"/>
          <w:sz w:val="24"/>
          <w:szCs w:val="24"/>
        </w:rPr>
        <w:t xml:space="preserve">eeting </w:t>
      </w:r>
      <w:r>
        <w:rPr>
          <w:rFonts w:ascii="Arial" w:hAnsi="Arial" w:cs="Arial"/>
          <w:sz w:val="24"/>
          <w:szCs w:val="24"/>
        </w:rPr>
        <w:t>and any subsequent meetings as deemed necessary for the successful management of the project</w:t>
      </w:r>
      <w:r w:rsidRPr="00C65AE3">
        <w:rPr>
          <w:rFonts w:ascii="Arial" w:hAnsi="Arial" w:cs="Arial"/>
          <w:sz w:val="24"/>
          <w:szCs w:val="24"/>
        </w:rPr>
        <w:t>.</w:t>
      </w:r>
    </w:p>
    <w:p w:rsidR="00C65AE3" w:rsidRPr="00C65AE3" w:rsidRDefault="00C65AE3" w:rsidP="00C65AE3">
      <w:pPr>
        <w:pStyle w:val="ListParagraph"/>
        <w:spacing w:after="0" w:line="240" w:lineRule="auto"/>
        <w:jc w:val="both"/>
        <w:rPr>
          <w:rFonts w:ascii="Arial" w:hAnsi="Arial" w:cs="Arial"/>
          <w:sz w:val="24"/>
          <w:szCs w:val="24"/>
        </w:rPr>
      </w:pPr>
    </w:p>
    <w:p w:rsidR="00C65AE3" w:rsidRDefault="00C65AE3" w:rsidP="00C65AE3">
      <w:pPr>
        <w:pStyle w:val="ListParagraph"/>
        <w:numPr>
          <w:ilvl w:val="0"/>
          <w:numId w:val="18"/>
        </w:numPr>
        <w:rPr>
          <w:rFonts w:ascii="Arial" w:hAnsi="Arial" w:cs="Arial"/>
          <w:sz w:val="24"/>
          <w:szCs w:val="24"/>
        </w:rPr>
      </w:pPr>
      <w:r w:rsidRPr="00C65AE3">
        <w:rPr>
          <w:rFonts w:ascii="Arial" w:hAnsi="Arial" w:cs="Arial"/>
          <w:sz w:val="24"/>
          <w:szCs w:val="24"/>
        </w:rPr>
        <w:t xml:space="preserve">An infographic presenting the key messages from the quarterly results </w:t>
      </w:r>
      <w:r>
        <w:rPr>
          <w:rFonts w:ascii="Arial" w:hAnsi="Arial" w:cs="Arial"/>
          <w:sz w:val="24"/>
          <w:szCs w:val="24"/>
        </w:rPr>
        <w:t>is</w:t>
      </w:r>
      <w:r w:rsidRPr="00C65AE3">
        <w:rPr>
          <w:rFonts w:ascii="Arial" w:hAnsi="Arial" w:cs="Arial"/>
          <w:sz w:val="24"/>
          <w:szCs w:val="24"/>
        </w:rPr>
        <w:t xml:space="preserve"> required.</w:t>
      </w:r>
    </w:p>
    <w:p w:rsidR="00C65AE3" w:rsidRDefault="00C65AE3" w:rsidP="00C65AE3">
      <w:pPr>
        <w:pStyle w:val="ListParagraph"/>
        <w:rPr>
          <w:rFonts w:ascii="Arial" w:hAnsi="Arial" w:cs="Arial"/>
          <w:sz w:val="24"/>
          <w:szCs w:val="24"/>
        </w:rPr>
      </w:pPr>
    </w:p>
    <w:p w:rsidR="00605394" w:rsidRPr="00C65AE3" w:rsidRDefault="00605394" w:rsidP="00C65AE3">
      <w:pPr>
        <w:pStyle w:val="ListParagraph"/>
        <w:rPr>
          <w:rFonts w:ascii="Arial" w:hAnsi="Arial" w:cs="Arial"/>
          <w:sz w:val="24"/>
          <w:szCs w:val="24"/>
        </w:rPr>
      </w:pPr>
    </w:p>
    <w:p w:rsidR="00B63D47" w:rsidRPr="009C3681" w:rsidRDefault="00B63D47" w:rsidP="009C3681">
      <w:pPr>
        <w:shd w:val="clear" w:color="auto" w:fill="C0C0C0"/>
        <w:spacing w:line="240" w:lineRule="auto"/>
        <w:rPr>
          <w:rFonts w:ascii="Arial" w:hAnsi="Arial" w:cs="Arial"/>
          <w:b/>
          <w:bCs/>
          <w:sz w:val="24"/>
          <w:szCs w:val="24"/>
        </w:rPr>
      </w:pPr>
      <w:r w:rsidRPr="00DE64D9">
        <w:rPr>
          <w:rFonts w:ascii="Arial" w:hAnsi="Arial" w:cs="Arial"/>
          <w:b/>
          <w:sz w:val="24"/>
          <w:szCs w:val="24"/>
        </w:rPr>
        <w:lastRenderedPageBreak/>
        <w:t>CONTRACT DURATION</w:t>
      </w:r>
    </w:p>
    <w:p w:rsidR="00B63D47" w:rsidRDefault="00B63D47" w:rsidP="00B63D47">
      <w:pPr>
        <w:spacing w:line="240" w:lineRule="auto"/>
        <w:rPr>
          <w:rFonts w:ascii="Arial" w:hAnsi="Arial" w:cs="Arial"/>
          <w:sz w:val="24"/>
          <w:szCs w:val="24"/>
        </w:rPr>
      </w:pPr>
      <w:r>
        <w:rPr>
          <w:rFonts w:ascii="Arial" w:hAnsi="Arial" w:cs="Arial"/>
          <w:sz w:val="24"/>
          <w:szCs w:val="24"/>
        </w:rPr>
        <w:t xml:space="preserve">The Contract period will run from 1 October 2020 to 30 September 2022. </w:t>
      </w:r>
    </w:p>
    <w:p w:rsidR="00B63D47" w:rsidRPr="000B5E4E" w:rsidRDefault="00B63D47" w:rsidP="00B63D47">
      <w:pPr>
        <w:shd w:val="clear" w:color="auto" w:fill="C0C0C0"/>
        <w:spacing w:line="240" w:lineRule="auto"/>
        <w:rPr>
          <w:rFonts w:ascii="Arial" w:hAnsi="Arial" w:cs="Arial"/>
          <w:b/>
          <w:bCs/>
          <w:sz w:val="24"/>
          <w:szCs w:val="24"/>
        </w:rPr>
      </w:pPr>
      <w:r w:rsidRPr="000B5E4E">
        <w:rPr>
          <w:rFonts w:ascii="Arial" w:hAnsi="Arial" w:cs="Arial"/>
          <w:b/>
          <w:bCs/>
          <w:sz w:val="24"/>
          <w:szCs w:val="24"/>
        </w:rPr>
        <w:t>PAYMENT</w:t>
      </w:r>
    </w:p>
    <w:p w:rsidR="009C3681" w:rsidRDefault="009C3681" w:rsidP="00F45E76">
      <w:pPr>
        <w:rPr>
          <w:rFonts w:ascii="Arial" w:hAnsi="Arial" w:cs="Arial"/>
          <w:sz w:val="24"/>
          <w:szCs w:val="24"/>
        </w:rPr>
      </w:pPr>
      <w:r w:rsidRPr="00C93ED4">
        <w:rPr>
          <w:rFonts w:ascii="Arial" w:hAnsi="Arial" w:cs="Arial"/>
          <w:sz w:val="24"/>
          <w:szCs w:val="24"/>
        </w:rPr>
        <w:t xml:space="preserve">Payments </w:t>
      </w:r>
      <w:proofErr w:type="gramStart"/>
      <w:r w:rsidRPr="00C93ED4">
        <w:rPr>
          <w:rFonts w:ascii="Arial" w:hAnsi="Arial" w:cs="Arial"/>
          <w:sz w:val="24"/>
          <w:szCs w:val="24"/>
        </w:rPr>
        <w:t>will be made</w:t>
      </w:r>
      <w:proofErr w:type="gramEnd"/>
      <w:r w:rsidRPr="00C93ED4">
        <w:rPr>
          <w:rFonts w:ascii="Arial" w:hAnsi="Arial" w:cs="Arial"/>
          <w:sz w:val="24"/>
          <w:szCs w:val="24"/>
        </w:rPr>
        <w:t xml:space="preserve"> quarterly, on satisfactory completion and delivery of each quarterly report that has been agreed by InterTradeIreland.</w:t>
      </w:r>
    </w:p>
    <w:p w:rsidR="00B63D47" w:rsidRDefault="009C3681" w:rsidP="00F45E76">
      <w:pPr>
        <w:pStyle w:val="BodyTextIndent"/>
        <w:spacing w:after="0" w:line="240" w:lineRule="auto"/>
        <w:ind w:left="0" w:hanging="720"/>
        <w:jc w:val="left"/>
        <w:rPr>
          <w:rFonts w:ascii="Arial" w:hAnsi="Arial" w:cs="Arial"/>
          <w:sz w:val="24"/>
          <w:szCs w:val="24"/>
        </w:rPr>
      </w:pPr>
      <w:r>
        <w:rPr>
          <w:rFonts w:ascii="Arial" w:hAnsi="Arial" w:cs="Arial"/>
          <w:sz w:val="24"/>
          <w:szCs w:val="24"/>
        </w:rPr>
        <w:tab/>
      </w:r>
      <w:r w:rsidR="00B63D47" w:rsidRPr="000B5E4E">
        <w:rPr>
          <w:rFonts w:ascii="Arial" w:hAnsi="Arial" w:cs="Arial"/>
          <w:sz w:val="24"/>
          <w:szCs w:val="24"/>
        </w:rPr>
        <w:t xml:space="preserve">Payment will be retrospective and </w:t>
      </w:r>
      <w:proofErr w:type="gramStart"/>
      <w:r w:rsidR="00B63D47" w:rsidRPr="000B5E4E">
        <w:rPr>
          <w:rFonts w:ascii="Arial" w:hAnsi="Arial" w:cs="Arial"/>
          <w:sz w:val="24"/>
          <w:szCs w:val="24"/>
        </w:rPr>
        <w:t>on the basis of</w:t>
      </w:r>
      <w:proofErr w:type="gramEnd"/>
      <w:r w:rsidR="00B63D47" w:rsidRPr="000B5E4E">
        <w:rPr>
          <w:rFonts w:ascii="Arial" w:hAnsi="Arial" w:cs="Arial"/>
          <w:sz w:val="24"/>
          <w:szCs w:val="24"/>
        </w:rPr>
        <w:t xml:space="preserve"> the del</w:t>
      </w:r>
      <w:r w:rsidR="00B63D47">
        <w:rPr>
          <w:rFonts w:ascii="Arial" w:hAnsi="Arial" w:cs="Arial"/>
          <w:sz w:val="24"/>
          <w:szCs w:val="24"/>
        </w:rPr>
        <w:t xml:space="preserve">ivery of each quarter’s results </w:t>
      </w:r>
      <w:r w:rsidR="00B63D47" w:rsidRPr="000B5E4E">
        <w:rPr>
          <w:rFonts w:ascii="Arial" w:hAnsi="Arial" w:cs="Arial"/>
          <w:sz w:val="24"/>
          <w:szCs w:val="24"/>
        </w:rPr>
        <w:t>to the satisfaction of InterTradeIreland.</w:t>
      </w:r>
    </w:p>
    <w:p w:rsidR="00605394" w:rsidRDefault="00605394" w:rsidP="00F45E76">
      <w:pPr>
        <w:pStyle w:val="BodyTextIndent"/>
        <w:spacing w:after="0" w:line="240" w:lineRule="auto"/>
        <w:ind w:left="0" w:hanging="720"/>
        <w:jc w:val="left"/>
        <w:rPr>
          <w:rFonts w:ascii="Arial" w:hAnsi="Arial" w:cs="Arial"/>
          <w:sz w:val="24"/>
          <w:szCs w:val="24"/>
        </w:rPr>
      </w:pPr>
    </w:p>
    <w:p w:rsidR="00605394" w:rsidRPr="000B5E4E" w:rsidRDefault="00605394" w:rsidP="00F45E76">
      <w:pPr>
        <w:pStyle w:val="BodyTextIndent"/>
        <w:spacing w:after="0" w:line="240" w:lineRule="auto"/>
        <w:ind w:left="0" w:hanging="720"/>
        <w:jc w:val="left"/>
        <w:rPr>
          <w:rFonts w:ascii="Arial" w:hAnsi="Arial" w:cs="Arial"/>
          <w:sz w:val="24"/>
          <w:szCs w:val="24"/>
        </w:rPr>
      </w:pPr>
      <w:r>
        <w:rPr>
          <w:rFonts w:ascii="Arial" w:hAnsi="Arial" w:cs="Arial"/>
          <w:sz w:val="24"/>
          <w:szCs w:val="24"/>
        </w:rPr>
        <w:tab/>
        <w:t xml:space="preserve">Prices </w:t>
      </w:r>
      <w:proofErr w:type="gramStart"/>
      <w:r>
        <w:rPr>
          <w:rFonts w:ascii="Arial" w:hAnsi="Arial" w:cs="Arial"/>
          <w:sz w:val="24"/>
          <w:szCs w:val="24"/>
        </w:rPr>
        <w:t>will be fixed</w:t>
      </w:r>
      <w:proofErr w:type="gramEnd"/>
      <w:r>
        <w:rPr>
          <w:rFonts w:ascii="Arial" w:hAnsi="Arial" w:cs="Arial"/>
          <w:sz w:val="24"/>
          <w:szCs w:val="24"/>
        </w:rPr>
        <w:t xml:space="preserve"> for the total Contract period.</w:t>
      </w:r>
    </w:p>
    <w:p w:rsidR="00B63D47" w:rsidRDefault="00B63D47" w:rsidP="00F45E76">
      <w:pPr>
        <w:spacing w:before="120" w:after="120" w:line="240" w:lineRule="auto"/>
        <w:ind w:hanging="720"/>
        <w:rPr>
          <w:rFonts w:ascii="Arial" w:hAnsi="Arial" w:cs="Arial"/>
          <w:sz w:val="24"/>
          <w:szCs w:val="24"/>
        </w:rPr>
      </w:pPr>
      <w:r>
        <w:rPr>
          <w:rFonts w:ascii="Arial" w:hAnsi="Arial" w:cs="Arial"/>
          <w:sz w:val="24"/>
          <w:szCs w:val="24"/>
        </w:rPr>
        <w:tab/>
      </w:r>
      <w:r w:rsidRPr="000B5E4E">
        <w:rPr>
          <w:rFonts w:ascii="Arial" w:hAnsi="Arial" w:cs="Arial"/>
          <w:sz w:val="24"/>
          <w:szCs w:val="24"/>
        </w:rPr>
        <w:t xml:space="preserve">In line with the Northern Ireland Executive’s commitment to pay Contractor’s as quickly as possible, payment </w:t>
      </w:r>
      <w:proofErr w:type="gramStart"/>
      <w:r w:rsidRPr="000B5E4E">
        <w:rPr>
          <w:rFonts w:ascii="Arial" w:hAnsi="Arial" w:cs="Arial"/>
          <w:sz w:val="24"/>
          <w:szCs w:val="24"/>
        </w:rPr>
        <w:t>will ideally be made</w:t>
      </w:r>
      <w:proofErr w:type="gramEnd"/>
      <w:r w:rsidRPr="000B5E4E">
        <w:rPr>
          <w:rFonts w:ascii="Arial" w:hAnsi="Arial" w:cs="Arial"/>
          <w:sz w:val="24"/>
          <w:szCs w:val="24"/>
        </w:rPr>
        <w:t xml:space="preserve"> in respect of a validated invoice within 10 working days but certainly within 30 days.</w:t>
      </w:r>
    </w:p>
    <w:p w:rsidR="00B63D47" w:rsidRPr="000B5E4E" w:rsidRDefault="00B63D47" w:rsidP="00B63D47">
      <w:pPr>
        <w:spacing w:before="120" w:after="120" w:line="240" w:lineRule="auto"/>
        <w:ind w:hanging="720"/>
        <w:rPr>
          <w:rFonts w:ascii="Arial" w:hAnsi="Arial" w:cs="Arial"/>
          <w:sz w:val="24"/>
          <w:szCs w:val="24"/>
        </w:rPr>
      </w:pPr>
    </w:p>
    <w:p w:rsidR="00C91DF6" w:rsidRPr="00475AD9" w:rsidRDefault="00475AD9" w:rsidP="00475AD9">
      <w:pPr>
        <w:pStyle w:val="BodyText2"/>
        <w:shd w:val="clear" w:color="auto" w:fill="C0C0C0"/>
        <w:spacing w:line="240" w:lineRule="auto"/>
        <w:jc w:val="both"/>
        <w:rPr>
          <w:rFonts w:ascii="Arial" w:eastAsiaTheme="minorHAnsi" w:hAnsi="Arial" w:cs="Arial"/>
          <w:b w:val="0"/>
          <w:caps/>
          <w:sz w:val="24"/>
          <w:szCs w:val="24"/>
        </w:rPr>
      </w:pPr>
      <w:r>
        <w:rPr>
          <w:rFonts w:ascii="Arial" w:hAnsi="Arial" w:cs="Arial"/>
          <w:sz w:val="24"/>
          <w:szCs w:val="24"/>
        </w:rPr>
        <w:t>TIMESCALE</w:t>
      </w:r>
    </w:p>
    <w:p w:rsidR="00EA4EFE" w:rsidRDefault="009C3681" w:rsidP="00C91DF6">
      <w:pPr>
        <w:rPr>
          <w:rFonts w:ascii="Arial" w:hAnsi="Arial" w:cs="Arial"/>
          <w:sz w:val="24"/>
          <w:szCs w:val="24"/>
        </w:rPr>
      </w:pPr>
      <w:r>
        <w:rPr>
          <w:rFonts w:ascii="Arial" w:hAnsi="Arial" w:cs="Arial"/>
          <w:sz w:val="24"/>
          <w:szCs w:val="24"/>
        </w:rPr>
        <w:br/>
      </w:r>
      <w:r w:rsidR="00EA4EFE" w:rsidRPr="00C93ED4">
        <w:rPr>
          <w:rFonts w:ascii="Arial" w:hAnsi="Arial" w:cs="Arial"/>
          <w:sz w:val="24"/>
          <w:szCs w:val="24"/>
        </w:rPr>
        <w:t xml:space="preserve">The date for closure of tender applications </w:t>
      </w:r>
      <w:r w:rsidR="007A613D" w:rsidRPr="00C93ED4">
        <w:rPr>
          <w:rFonts w:ascii="Arial" w:hAnsi="Arial" w:cs="Arial"/>
          <w:sz w:val="24"/>
          <w:szCs w:val="24"/>
        </w:rPr>
        <w:t xml:space="preserve">is </w:t>
      </w:r>
      <w:r w:rsidR="00974B4A">
        <w:rPr>
          <w:rFonts w:ascii="Arial" w:hAnsi="Arial" w:cs="Arial"/>
          <w:sz w:val="24"/>
          <w:szCs w:val="24"/>
        </w:rPr>
        <w:t xml:space="preserve">Wednesday </w:t>
      </w:r>
      <w:r w:rsidR="00335E7E">
        <w:rPr>
          <w:rFonts w:ascii="Arial" w:hAnsi="Arial" w:cs="Arial"/>
          <w:sz w:val="24"/>
          <w:szCs w:val="24"/>
        </w:rPr>
        <w:t>17</w:t>
      </w:r>
      <w:r w:rsidR="00335E7E" w:rsidRPr="00335E7E">
        <w:rPr>
          <w:rFonts w:ascii="Arial" w:hAnsi="Arial" w:cs="Arial"/>
          <w:sz w:val="24"/>
          <w:szCs w:val="24"/>
          <w:vertAlign w:val="superscript"/>
        </w:rPr>
        <w:t>th</w:t>
      </w:r>
      <w:r w:rsidR="00335E7E">
        <w:rPr>
          <w:rFonts w:ascii="Arial" w:hAnsi="Arial" w:cs="Arial"/>
          <w:sz w:val="24"/>
          <w:szCs w:val="24"/>
        </w:rPr>
        <w:t xml:space="preserve"> August 2020</w:t>
      </w:r>
      <w:r w:rsidR="00866F7B" w:rsidRPr="00C93ED4">
        <w:rPr>
          <w:rFonts w:ascii="Arial" w:hAnsi="Arial" w:cs="Arial"/>
          <w:sz w:val="24"/>
          <w:szCs w:val="24"/>
        </w:rPr>
        <w:t xml:space="preserve">, </w:t>
      </w:r>
      <w:r w:rsidR="007A613D" w:rsidRPr="00C93ED4">
        <w:rPr>
          <w:rFonts w:ascii="Arial" w:hAnsi="Arial" w:cs="Arial"/>
          <w:sz w:val="24"/>
          <w:szCs w:val="24"/>
        </w:rPr>
        <w:t xml:space="preserve">with an anticipated project start date </w:t>
      </w:r>
      <w:r w:rsidR="00670BF0" w:rsidRPr="00C93ED4">
        <w:rPr>
          <w:rFonts w:ascii="Arial" w:hAnsi="Arial" w:cs="Arial"/>
          <w:sz w:val="24"/>
          <w:szCs w:val="24"/>
        </w:rPr>
        <w:t xml:space="preserve">on </w:t>
      </w:r>
      <w:r w:rsidR="00335E7E">
        <w:rPr>
          <w:rFonts w:ascii="Arial" w:hAnsi="Arial" w:cs="Arial"/>
          <w:sz w:val="24"/>
          <w:szCs w:val="24"/>
        </w:rPr>
        <w:t>1</w:t>
      </w:r>
      <w:r w:rsidR="00335E7E" w:rsidRPr="00335E7E">
        <w:rPr>
          <w:rFonts w:ascii="Arial" w:hAnsi="Arial" w:cs="Arial"/>
          <w:sz w:val="24"/>
          <w:szCs w:val="24"/>
          <w:vertAlign w:val="superscript"/>
        </w:rPr>
        <w:t>st</w:t>
      </w:r>
      <w:r w:rsidR="00335E7E">
        <w:rPr>
          <w:rFonts w:ascii="Arial" w:hAnsi="Arial" w:cs="Arial"/>
          <w:sz w:val="24"/>
          <w:szCs w:val="24"/>
        </w:rPr>
        <w:t xml:space="preserve"> October 2020</w:t>
      </w:r>
      <w:r w:rsidR="00670BF0" w:rsidRPr="00C93ED4">
        <w:rPr>
          <w:rFonts w:ascii="Arial" w:hAnsi="Arial" w:cs="Arial"/>
          <w:sz w:val="24"/>
          <w:szCs w:val="24"/>
        </w:rPr>
        <w:t>.</w:t>
      </w:r>
      <w:r w:rsidR="00054D19" w:rsidRPr="00C93ED4">
        <w:rPr>
          <w:rFonts w:ascii="Arial" w:hAnsi="Arial" w:cs="Arial"/>
          <w:sz w:val="24"/>
          <w:szCs w:val="24"/>
        </w:rPr>
        <w:t xml:space="preserve">  </w:t>
      </w:r>
    </w:p>
    <w:p w:rsidR="00C65AE3" w:rsidRDefault="00C65AE3" w:rsidP="009C3681">
      <w:pPr>
        <w:spacing w:line="240" w:lineRule="auto"/>
        <w:rPr>
          <w:rFonts w:ascii="Arial" w:hAnsi="Arial" w:cs="Arial"/>
          <w:sz w:val="24"/>
          <w:szCs w:val="24"/>
        </w:rPr>
      </w:pPr>
    </w:p>
    <w:p w:rsidR="00054D19" w:rsidRPr="00475AD9" w:rsidRDefault="005E10F6" w:rsidP="00475AD9">
      <w:pPr>
        <w:pStyle w:val="BodyText2"/>
        <w:shd w:val="clear" w:color="auto" w:fill="C0C0C0"/>
        <w:spacing w:line="240" w:lineRule="auto"/>
        <w:jc w:val="both"/>
        <w:rPr>
          <w:rFonts w:ascii="Arial" w:hAnsi="Arial" w:cs="Arial"/>
          <w:caps/>
          <w:sz w:val="24"/>
          <w:szCs w:val="24"/>
        </w:rPr>
      </w:pPr>
      <w:r w:rsidRPr="00475AD9">
        <w:rPr>
          <w:rFonts w:ascii="Arial" w:hAnsi="Arial" w:cs="Arial"/>
          <w:caps/>
          <w:sz w:val="24"/>
          <w:szCs w:val="24"/>
        </w:rPr>
        <w:t xml:space="preserve">Budget &amp; </w:t>
      </w:r>
      <w:r w:rsidR="00950FF0" w:rsidRPr="00475AD9">
        <w:rPr>
          <w:rFonts w:ascii="Arial" w:hAnsi="Arial" w:cs="Arial"/>
          <w:caps/>
          <w:sz w:val="24"/>
          <w:szCs w:val="24"/>
        </w:rPr>
        <w:t>Costs</w:t>
      </w:r>
    </w:p>
    <w:p w:rsidR="00475AD9" w:rsidRPr="00C93ED4" w:rsidRDefault="009C3681" w:rsidP="009C3681">
      <w:pPr>
        <w:autoSpaceDE w:val="0"/>
        <w:autoSpaceDN w:val="0"/>
        <w:adjustRightInd w:val="0"/>
        <w:rPr>
          <w:rFonts w:ascii="Arial" w:hAnsi="Arial" w:cs="Arial"/>
          <w:sz w:val="24"/>
          <w:szCs w:val="24"/>
        </w:rPr>
      </w:pPr>
      <w:r>
        <w:rPr>
          <w:rFonts w:ascii="Arial" w:hAnsi="Arial" w:cs="Arial"/>
          <w:sz w:val="24"/>
          <w:szCs w:val="24"/>
        </w:rPr>
        <w:br/>
      </w:r>
      <w:r w:rsidR="005E10F6" w:rsidRPr="00C93ED4">
        <w:rPr>
          <w:rFonts w:ascii="Arial" w:hAnsi="Arial" w:cs="Arial"/>
          <w:sz w:val="24"/>
          <w:szCs w:val="24"/>
        </w:rPr>
        <w:t xml:space="preserve">A </w:t>
      </w:r>
      <w:r w:rsidR="00F104DE" w:rsidRPr="00C93ED4">
        <w:rPr>
          <w:rFonts w:ascii="Arial" w:hAnsi="Arial" w:cs="Arial"/>
          <w:sz w:val="24"/>
          <w:szCs w:val="24"/>
        </w:rPr>
        <w:t>maximum of £</w:t>
      </w:r>
      <w:r w:rsidR="00971959" w:rsidRPr="00C93ED4">
        <w:rPr>
          <w:rFonts w:ascii="Arial" w:hAnsi="Arial" w:cs="Arial"/>
          <w:sz w:val="24"/>
          <w:szCs w:val="24"/>
        </w:rPr>
        <w:t>1</w:t>
      </w:r>
      <w:r>
        <w:rPr>
          <w:rFonts w:ascii="Arial" w:hAnsi="Arial" w:cs="Arial"/>
          <w:sz w:val="24"/>
          <w:szCs w:val="24"/>
        </w:rPr>
        <w:t>0,000</w:t>
      </w:r>
      <w:r w:rsidR="00F104DE" w:rsidRPr="00C93ED4">
        <w:rPr>
          <w:rFonts w:ascii="Arial" w:hAnsi="Arial" w:cs="Arial"/>
          <w:sz w:val="24"/>
          <w:szCs w:val="24"/>
        </w:rPr>
        <w:t xml:space="preserve"> p</w:t>
      </w:r>
      <w:r>
        <w:rPr>
          <w:rFonts w:ascii="Arial" w:hAnsi="Arial" w:cs="Arial"/>
          <w:sz w:val="24"/>
          <w:szCs w:val="24"/>
        </w:rPr>
        <w:t>lus VAT (Euro equivalent)</w:t>
      </w:r>
      <w:r w:rsidR="005E10F6" w:rsidRPr="00C93ED4">
        <w:rPr>
          <w:rFonts w:ascii="Arial" w:hAnsi="Arial" w:cs="Arial"/>
          <w:sz w:val="24"/>
          <w:szCs w:val="24"/>
        </w:rPr>
        <w:t xml:space="preserve"> is available for this project</w:t>
      </w:r>
      <w:r w:rsidR="00971959" w:rsidRPr="00C93ED4">
        <w:rPr>
          <w:rFonts w:ascii="Arial" w:hAnsi="Arial" w:cs="Arial"/>
          <w:sz w:val="24"/>
          <w:szCs w:val="24"/>
        </w:rPr>
        <w:t xml:space="preserve"> </w:t>
      </w:r>
      <w:r w:rsidR="00971959" w:rsidRPr="00C93ED4">
        <w:rPr>
          <w:rFonts w:ascii="Arial" w:hAnsi="Arial" w:cs="Arial"/>
          <w:b/>
          <w:sz w:val="24"/>
          <w:szCs w:val="24"/>
          <w:u w:val="single"/>
        </w:rPr>
        <w:t>per annum</w:t>
      </w:r>
      <w:r w:rsidR="005E10F6" w:rsidRPr="00C93ED4">
        <w:rPr>
          <w:rFonts w:ascii="Arial" w:hAnsi="Arial" w:cs="Arial"/>
          <w:sz w:val="24"/>
          <w:szCs w:val="24"/>
        </w:rPr>
        <w:t xml:space="preserve">.  </w:t>
      </w:r>
      <w:r w:rsidR="009E739F" w:rsidRPr="00C93ED4">
        <w:rPr>
          <w:rFonts w:ascii="Arial" w:hAnsi="Arial" w:cs="Arial"/>
          <w:sz w:val="24"/>
          <w:szCs w:val="24"/>
        </w:rPr>
        <w:t xml:space="preserve">Tenderers must clearly set out their costs in </w:t>
      </w:r>
      <w:r w:rsidR="009E739F" w:rsidRPr="00C93ED4">
        <w:rPr>
          <w:rFonts w:ascii="Arial" w:hAnsi="Arial" w:cs="Arial"/>
          <w:b/>
          <w:sz w:val="24"/>
          <w:szCs w:val="24"/>
        </w:rPr>
        <w:t>Sterling</w:t>
      </w:r>
      <w:r w:rsidR="009E739F" w:rsidRPr="00C93ED4">
        <w:rPr>
          <w:rFonts w:ascii="Arial" w:hAnsi="Arial" w:cs="Arial"/>
          <w:sz w:val="24"/>
          <w:szCs w:val="24"/>
        </w:rPr>
        <w:t xml:space="preserve">, exclusive of VAT, together with any expenses. </w:t>
      </w:r>
      <w:r>
        <w:rPr>
          <w:rFonts w:ascii="Arial" w:hAnsi="Arial" w:cs="Arial"/>
          <w:sz w:val="24"/>
          <w:szCs w:val="24"/>
        </w:rPr>
        <w:br/>
      </w:r>
    </w:p>
    <w:p w:rsidR="0006293E" w:rsidRPr="00475AD9" w:rsidRDefault="00E32ECA" w:rsidP="00475AD9">
      <w:pPr>
        <w:pStyle w:val="BodyText2"/>
        <w:shd w:val="clear" w:color="auto" w:fill="C0C0C0"/>
        <w:spacing w:line="240" w:lineRule="auto"/>
        <w:jc w:val="both"/>
        <w:rPr>
          <w:rFonts w:ascii="Arial" w:hAnsi="Arial" w:cs="Arial"/>
          <w:caps/>
          <w:sz w:val="24"/>
          <w:szCs w:val="24"/>
        </w:rPr>
      </w:pPr>
      <w:r w:rsidRPr="00475AD9">
        <w:rPr>
          <w:rFonts w:ascii="Arial" w:hAnsi="Arial" w:cs="Arial"/>
          <w:caps/>
          <w:sz w:val="24"/>
          <w:szCs w:val="24"/>
        </w:rPr>
        <w:t>Evaluation Criteria</w:t>
      </w:r>
    </w:p>
    <w:p w:rsidR="00E32ECA" w:rsidRPr="00C93ED4" w:rsidRDefault="009C3681" w:rsidP="00E32ECA">
      <w:pPr>
        <w:spacing w:after="200" w:line="276" w:lineRule="auto"/>
        <w:rPr>
          <w:rFonts w:ascii="Arial" w:hAnsi="Arial" w:cs="Arial"/>
          <w:sz w:val="24"/>
          <w:szCs w:val="24"/>
        </w:rPr>
      </w:pPr>
      <w:r>
        <w:rPr>
          <w:rFonts w:ascii="Arial" w:hAnsi="Arial" w:cs="Arial"/>
          <w:sz w:val="24"/>
          <w:szCs w:val="24"/>
        </w:rPr>
        <w:br/>
      </w:r>
      <w:r w:rsidR="00E32ECA" w:rsidRPr="00C93ED4">
        <w:rPr>
          <w:rFonts w:ascii="Arial" w:hAnsi="Arial" w:cs="Arial"/>
          <w:sz w:val="24"/>
          <w:szCs w:val="24"/>
        </w:rPr>
        <w:t xml:space="preserve">The successful Contractor will be selected </w:t>
      </w:r>
      <w:proofErr w:type="gramStart"/>
      <w:r w:rsidR="00E32ECA" w:rsidRPr="00C93ED4">
        <w:rPr>
          <w:rFonts w:ascii="Arial" w:hAnsi="Arial" w:cs="Arial"/>
          <w:sz w:val="24"/>
          <w:szCs w:val="24"/>
        </w:rPr>
        <w:t>on the basis of</w:t>
      </w:r>
      <w:proofErr w:type="gramEnd"/>
      <w:r w:rsidR="00E32ECA" w:rsidRPr="00C93ED4">
        <w:rPr>
          <w:rFonts w:ascii="Arial" w:hAnsi="Arial" w:cs="Arial"/>
          <w:sz w:val="24"/>
          <w:szCs w:val="24"/>
        </w:rPr>
        <w:t xml:space="preserve"> the following criteria:</w:t>
      </w:r>
    </w:p>
    <w:p w:rsidR="00E32ECA" w:rsidRPr="00C93ED4" w:rsidRDefault="00E32ECA" w:rsidP="00E32ECA">
      <w:pPr>
        <w:pStyle w:val="ListParagraph"/>
        <w:numPr>
          <w:ilvl w:val="0"/>
          <w:numId w:val="17"/>
        </w:numPr>
        <w:spacing w:after="200" w:line="276" w:lineRule="auto"/>
        <w:contextualSpacing w:val="0"/>
        <w:rPr>
          <w:rFonts w:ascii="Arial" w:hAnsi="Arial" w:cs="Arial"/>
          <w:sz w:val="24"/>
          <w:szCs w:val="24"/>
        </w:rPr>
      </w:pPr>
      <w:r w:rsidRPr="00C93ED4">
        <w:rPr>
          <w:rFonts w:ascii="Arial" w:hAnsi="Arial" w:cs="Arial"/>
          <w:sz w:val="24"/>
          <w:szCs w:val="24"/>
        </w:rPr>
        <w:t>Methodology and ability to complete assignment within the</w:t>
      </w:r>
      <w:r w:rsidR="00C42B1E" w:rsidRPr="00C93ED4">
        <w:rPr>
          <w:rFonts w:ascii="Arial" w:hAnsi="Arial" w:cs="Arial"/>
          <w:sz w:val="24"/>
          <w:szCs w:val="24"/>
        </w:rPr>
        <w:t xml:space="preserve"> required timescale (weighting 5</w:t>
      </w:r>
      <w:r w:rsidRPr="00C93ED4">
        <w:rPr>
          <w:rFonts w:ascii="Arial" w:hAnsi="Arial" w:cs="Arial"/>
          <w:sz w:val="24"/>
          <w:szCs w:val="24"/>
        </w:rPr>
        <w:t>0%)</w:t>
      </w:r>
    </w:p>
    <w:p w:rsidR="00E32ECA" w:rsidRPr="00C93ED4" w:rsidRDefault="00C42B1E" w:rsidP="00E32ECA">
      <w:pPr>
        <w:pStyle w:val="ListParagraph"/>
        <w:numPr>
          <w:ilvl w:val="0"/>
          <w:numId w:val="17"/>
        </w:numPr>
        <w:spacing w:after="200" w:line="276" w:lineRule="auto"/>
        <w:contextualSpacing w:val="0"/>
        <w:rPr>
          <w:rFonts w:ascii="Arial" w:hAnsi="Arial" w:cs="Arial"/>
          <w:sz w:val="24"/>
          <w:szCs w:val="24"/>
        </w:rPr>
      </w:pPr>
      <w:r w:rsidRPr="00C93ED4">
        <w:rPr>
          <w:rFonts w:ascii="Arial" w:hAnsi="Arial" w:cs="Arial"/>
          <w:sz w:val="24"/>
          <w:szCs w:val="24"/>
        </w:rPr>
        <w:t>Cost (weighting 5</w:t>
      </w:r>
      <w:r w:rsidR="00E32ECA" w:rsidRPr="00C93ED4">
        <w:rPr>
          <w:rFonts w:ascii="Arial" w:hAnsi="Arial" w:cs="Arial"/>
          <w:sz w:val="24"/>
          <w:szCs w:val="24"/>
        </w:rPr>
        <w:t>0%)</w:t>
      </w:r>
    </w:p>
    <w:p w:rsidR="0006293E" w:rsidRPr="00C93ED4" w:rsidRDefault="0006293E" w:rsidP="009C3681">
      <w:pPr>
        <w:pStyle w:val="DefaultText"/>
        <w:tabs>
          <w:tab w:val="left" w:pos="3261"/>
        </w:tabs>
        <w:rPr>
          <w:rFonts w:ascii="Arial" w:eastAsiaTheme="minorHAnsi" w:hAnsi="Arial" w:cs="Arial"/>
          <w:szCs w:val="24"/>
        </w:rPr>
      </w:pPr>
      <w:r w:rsidRPr="00C93ED4">
        <w:rPr>
          <w:rFonts w:ascii="Arial" w:eastAsiaTheme="minorHAnsi" w:hAnsi="Arial" w:cs="Arial"/>
          <w:szCs w:val="24"/>
        </w:rPr>
        <w:t xml:space="preserve">Whilst every endeavour </w:t>
      </w:r>
      <w:proofErr w:type="gramStart"/>
      <w:r w:rsidRPr="00C93ED4">
        <w:rPr>
          <w:rFonts w:ascii="Arial" w:eastAsiaTheme="minorHAnsi" w:hAnsi="Arial" w:cs="Arial"/>
          <w:szCs w:val="24"/>
        </w:rPr>
        <w:t>has been made</w:t>
      </w:r>
      <w:proofErr w:type="gramEnd"/>
      <w:r w:rsidRPr="00C93ED4">
        <w:rPr>
          <w:rFonts w:ascii="Arial" w:eastAsiaTheme="minorHAnsi" w:hAnsi="Arial" w:cs="Arial"/>
          <w:szCs w:val="24"/>
        </w:rPr>
        <w:t xml:space="preserve"> to provide tenderers with an accurate description of the requirements, tenderers should form their own conclusions about the methods and resources needed to meet those requirements, InterTradeIreland cannot accept responsibility for tenderers’ assessment of the requirement.</w:t>
      </w:r>
    </w:p>
    <w:p w:rsidR="0006293E" w:rsidRDefault="0006293E" w:rsidP="00054D19">
      <w:pPr>
        <w:jc w:val="both"/>
        <w:rPr>
          <w:rFonts w:ascii="Arial" w:hAnsi="Arial" w:cs="Arial"/>
          <w:sz w:val="24"/>
          <w:szCs w:val="24"/>
        </w:rPr>
      </w:pPr>
    </w:p>
    <w:p w:rsidR="00974B4A" w:rsidRPr="00974B4A" w:rsidRDefault="00974B4A" w:rsidP="00974B4A">
      <w:pPr>
        <w:shd w:val="clear" w:color="auto" w:fill="D0CECE"/>
        <w:autoSpaceDE w:val="0"/>
        <w:autoSpaceDN w:val="0"/>
        <w:jc w:val="both"/>
        <w:rPr>
          <w:rFonts w:ascii="Arial" w:hAnsi="Arial" w:cs="Arial"/>
          <w:b/>
          <w:bCs/>
          <w:caps/>
          <w:sz w:val="24"/>
          <w:szCs w:val="24"/>
        </w:rPr>
      </w:pPr>
      <w:r w:rsidRPr="00974B4A">
        <w:rPr>
          <w:rFonts w:ascii="Arial" w:hAnsi="Arial" w:cs="Arial"/>
          <w:b/>
          <w:bCs/>
          <w:caps/>
          <w:sz w:val="24"/>
          <w:szCs w:val="24"/>
        </w:rPr>
        <w:t>Clarification Questions</w:t>
      </w:r>
    </w:p>
    <w:p w:rsidR="00974B4A" w:rsidRDefault="00974B4A" w:rsidP="00974B4A">
      <w:pPr>
        <w:autoSpaceDE w:val="0"/>
        <w:autoSpaceDN w:val="0"/>
        <w:adjustRightInd w:val="0"/>
        <w:jc w:val="both"/>
        <w:rPr>
          <w:rFonts w:ascii="Arial" w:hAnsi="Arial" w:cs="Arial"/>
          <w:sz w:val="24"/>
          <w:szCs w:val="24"/>
        </w:rPr>
      </w:pPr>
      <w:r w:rsidRPr="00974B4A">
        <w:rPr>
          <w:rFonts w:ascii="Arial" w:hAnsi="Arial" w:cs="Arial"/>
          <w:sz w:val="24"/>
          <w:szCs w:val="24"/>
        </w:rPr>
        <w:t xml:space="preserve">The deadline for clarification questions on these Terms of Reference is 12 noon on </w:t>
      </w:r>
      <w:r>
        <w:rPr>
          <w:rFonts w:ascii="Arial" w:hAnsi="Arial" w:cs="Arial"/>
          <w:sz w:val="24"/>
          <w:szCs w:val="24"/>
        </w:rPr>
        <w:t>Monday 1</w:t>
      </w:r>
      <w:r w:rsidR="009E600D">
        <w:rPr>
          <w:rFonts w:ascii="Arial" w:hAnsi="Arial" w:cs="Arial"/>
          <w:sz w:val="24"/>
          <w:szCs w:val="24"/>
        </w:rPr>
        <w:t>7</w:t>
      </w:r>
      <w:r w:rsidRPr="00974B4A">
        <w:rPr>
          <w:rFonts w:ascii="Arial" w:hAnsi="Arial" w:cs="Arial"/>
          <w:sz w:val="24"/>
          <w:szCs w:val="24"/>
          <w:vertAlign w:val="superscript"/>
        </w:rPr>
        <w:t>th</w:t>
      </w:r>
      <w:r>
        <w:rPr>
          <w:rFonts w:ascii="Arial" w:hAnsi="Arial" w:cs="Arial"/>
          <w:sz w:val="24"/>
          <w:szCs w:val="24"/>
        </w:rPr>
        <w:t xml:space="preserve"> August 2020</w:t>
      </w:r>
      <w:r w:rsidRPr="00974B4A">
        <w:rPr>
          <w:rFonts w:ascii="Arial" w:hAnsi="Arial" w:cs="Arial"/>
          <w:sz w:val="24"/>
          <w:szCs w:val="24"/>
        </w:rPr>
        <w:t>.</w:t>
      </w:r>
      <w:r>
        <w:rPr>
          <w:rFonts w:ascii="Arial" w:hAnsi="Arial" w:cs="Arial"/>
          <w:sz w:val="24"/>
          <w:szCs w:val="24"/>
        </w:rPr>
        <w:t xml:space="preserve">  Please only email any clarification questions </w:t>
      </w:r>
      <w:proofErr w:type="gramStart"/>
      <w:r>
        <w:rPr>
          <w:rFonts w:ascii="Arial" w:hAnsi="Arial" w:cs="Arial"/>
          <w:sz w:val="24"/>
          <w:szCs w:val="24"/>
        </w:rPr>
        <w:t>to:</w:t>
      </w:r>
      <w:proofErr w:type="gramEnd"/>
      <w:r>
        <w:rPr>
          <w:rFonts w:ascii="Arial" w:hAnsi="Arial" w:cs="Arial"/>
          <w:sz w:val="24"/>
          <w:szCs w:val="24"/>
        </w:rPr>
        <w:t xml:space="preserve"> </w:t>
      </w:r>
      <w:hyperlink r:id="rId8" w:history="1">
        <w:r w:rsidR="00436F00" w:rsidRPr="00966FA1">
          <w:rPr>
            <w:rStyle w:val="Hyperlink"/>
            <w:rFonts w:ascii="Arial" w:hAnsi="Arial" w:cs="Arial"/>
            <w:sz w:val="24"/>
            <w:szCs w:val="24"/>
          </w:rPr>
          <w:t>nicola.mcguinness@intertradeireland.com</w:t>
        </w:r>
      </w:hyperlink>
      <w:r>
        <w:rPr>
          <w:rFonts w:ascii="Arial" w:hAnsi="Arial" w:cs="Arial"/>
          <w:sz w:val="24"/>
          <w:szCs w:val="24"/>
        </w:rPr>
        <w:t xml:space="preserve"> </w:t>
      </w:r>
    </w:p>
    <w:p w:rsidR="0006293E" w:rsidRPr="00475AD9" w:rsidRDefault="00475AD9" w:rsidP="00475AD9">
      <w:pPr>
        <w:pStyle w:val="BodyText2"/>
        <w:shd w:val="clear" w:color="auto" w:fill="C0C0C0"/>
        <w:spacing w:line="240" w:lineRule="auto"/>
        <w:jc w:val="both"/>
        <w:rPr>
          <w:rFonts w:ascii="Arial" w:hAnsi="Arial" w:cs="Arial"/>
          <w:caps/>
          <w:sz w:val="24"/>
          <w:szCs w:val="24"/>
        </w:rPr>
      </w:pPr>
      <w:r w:rsidRPr="00475AD9">
        <w:rPr>
          <w:rFonts w:ascii="Arial" w:hAnsi="Arial" w:cs="Arial"/>
          <w:caps/>
          <w:sz w:val="24"/>
          <w:szCs w:val="24"/>
        </w:rPr>
        <w:lastRenderedPageBreak/>
        <w:t>Tender submission</w:t>
      </w:r>
    </w:p>
    <w:p w:rsidR="00475AD9" w:rsidRDefault="00475AD9" w:rsidP="00113A2E">
      <w:pPr>
        <w:rPr>
          <w:rFonts w:ascii="Arial" w:hAnsi="Arial" w:cs="Arial"/>
          <w:bCs/>
          <w:sz w:val="24"/>
          <w:szCs w:val="24"/>
        </w:rPr>
      </w:pPr>
    </w:p>
    <w:p w:rsidR="00113A2E" w:rsidRPr="00C93ED4" w:rsidRDefault="00113A2E" w:rsidP="00113A2E">
      <w:pPr>
        <w:rPr>
          <w:rFonts w:ascii="Arial" w:hAnsi="Arial" w:cs="Arial"/>
          <w:bCs/>
          <w:sz w:val="24"/>
          <w:szCs w:val="24"/>
        </w:rPr>
      </w:pPr>
      <w:proofErr w:type="gramStart"/>
      <w:r w:rsidRPr="00C93ED4">
        <w:rPr>
          <w:rFonts w:ascii="Arial" w:hAnsi="Arial" w:cs="Arial"/>
          <w:bCs/>
          <w:sz w:val="24"/>
          <w:szCs w:val="24"/>
        </w:rPr>
        <w:t>Completed responses must be received by InterTradeIreland</w:t>
      </w:r>
      <w:proofErr w:type="gramEnd"/>
      <w:r w:rsidRPr="00C93ED4">
        <w:rPr>
          <w:rFonts w:ascii="Arial" w:hAnsi="Arial" w:cs="Arial"/>
          <w:bCs/>
          <w:sz w:val="24"/>
          <w:szCs w:val="24"/>
        </w:rPr>
        <w:t xml:space="preserve"> </w:t>
      </w:r>
      <w:r w:rsidR="0006293E" w:rsidRPr="00C93ED4">
        <w:rPr>
          <w:rFonts w:ascii="Arial" w:hAnsi="Arial" w:cs="Arial"/>
          <w:bCs/>
          <w:sz w:val="24"/>
          <w:szCs w:val="24"/>
        </w:rPr>
        <w:t>no later than</w:t>
      </w:r>
      <w:r w:rsidR="009C3681">
        <w:rPr>
          <w:rFonts w:ascii="Arial" w:hAnsi="Arial" w:cs="Arial"/>
          <w:bCs/>
          <w:sz w:val="24"/>
          <w:szCs w:val="24"/>
        </w:rPr>
        <w:t xml:space="preserve"> </w:t>
      </w:r>
      <w:r w:rsidR="009C3681" w:rsidRPr="009C3681">
        <w:rPr>
          <w:rFonts w:ascii="Arial" w:hAnsi="Arial" w:cs="Arial"/>
          <w:b/>
          <w:bCs/>
          <w:sz w:val="24"/>
          <w:szCs w:val="24"/>
        </w:rPr>
        <w:t>12 noon on</w:t>
      </w:r>
      <w:r w:rsidR="0006293E" w:rsidRPr="00C93ED4">
        <w:rPr>
          <w:rFonts w:ascii="Arial" w:hAnsi="Arial" w:cs="Arial"/>
          <w:bCs/>
          <w:sz w:val="24"/>
          <w:szCs w:val="24"/>
        </w:rPr>
        <w:t xml:space="preserve"> </w:t>
      </w:r>
      <w:r w:rsidR="00974B4A" w:rsidRPr="00974B4A">
        <w:rPr>
          <w:rFonts w:ascii="Arial" w:hAnsi="Arial" w:cs="Arial"/>
          <w:b/>
          <w:bCs/>
          <w:sz w:val="24"/>
          <w:szCs w:val="24"/>
        </w:rPr>
        <w:t xml:space="preserve">Wednesday </w:t>
      </w:r>
      <w:r w:rsidR="009C3681" w:rsidRPr="009C3681">
        <w:rPr>
          <w:rFonts w:ascii="Arial" w:hAnsi="Arial" w:cs="Arial"/>
          <w:b/>
          <w:bCs/>
          <w:sz w:val="24"/>
          <w:szCs w:val="24"/>
        </w:rPr>
        <w:t>17</w:t>
      </w:r>
      <w:r w:rsidR="009C3681" w:rsidRPr="00974B4A">
        <w:rPr>
          <w:rFonts w:ascii="Arial" w:hAnsi="Arial" w:cs="Arial"/>
          <w:b/>
          <w:bCs/>
          <w:sz w:val="24"/>
          <w:szCs w:val="24"/>
          <w:vertAlign w:val="superscript"/>
        </w:rPr>
        <w:t>th</w:t>
      </w:r>
      <w:r w:rsidR="00974B4A">
        <w:rPr>
          <w:rFonts w:ascii="Arial" w:hAnsi="Arial" w:cs="Arial"/>
          <w:b/>
          <w:bCs/>
          <w:sz w:val="24"/>
          <w:szCs w:val="24"/>
        </w:rPr>
        <w:t xml:space="preserve"> </w:t>
      </w:r>
      <w:r w:rsidR="009C3681" w:rsidRPr="009C3681">
        <w:rPr>
          <w:rFonts w:ascii="Arial" w:hAnsi="Arial" w:cs="Arial"/>
          <w:b/>
          <w:bCs/>
          <w:sz w:val="24"/>
          <w:szCs w:val="24"/>
        </w:rPr>
        <w:t>August</w:t>
      </w:r>
      <w:r w:rsidR="009C3681">
        <w:rPr>
          <w:rFonts w:ascii="Arial" w:hAnsi="Arial" w:cs="Arial"/>
          <w:bCs/>
          <w:sz w:val="24"/>
          <w:szCs w:val="24"/>
        </w:rPr>
        <w:t>.</w:t>
      </w:r>
      <w:r w:rsidR="0006293E" w:rsidRPr="00C93ED4">
        <w:rPr>
          <w:rFonts w:ascii="Arial" w:hAnsi="Arial" w:cs="Arial"/>
          <w:bCs/>
          <w:sz w:val="24"/>
          <w:szCs w:val="24"/>
        </w:rPr>
        <w:t xml:space="preserve">  </w:t>
      </w:r>
      <w:r w:rsidRPr="00C93ED4">
        <w:rPr>
          <w:rFonts w:ascii="Arial" w:hAnsi="Arial" w:cs="Arial"/>
          <w:bCs/>
          <w:sz w:val="24"/>
          <w:szCs w:val="24"/>
        </w:rPr>
        <w:t xml:space="preserve">The response </w:t>
      </w:r>
      <w:proofErr w:type="gramStart"/>
      <w:r w:rsidRPr="00C93ED4">
        <w:rPr>
          <w:rFonts w:ascii="Arial" w:hAnsi="Arial" w:cs="Arial"/>
          <w:bCs/>
          <w:sz w:val="24"/>
          <w:szCs w:val="24"/>
        </w:rPr>
        <w:t>can be submitted</w:t>
      </w:r>
      <w:proofErr w:type="gramEnd"/>
      <w:r w:rsidRPr="00C93ED4">
        <w:rPr>
          <w:rFonts w:ascii="Arial" w:hAnsi="Arial" w:cs="Arial"/>
          <w:bCs/>
          <w:sz w:val="24"/>
          <w:szCs w:val="24"/>
        </w:rPr>
        <w:t xml:space="preserve"> by email to: </w:t>
      </w:r>
      <w:hyperlink r:id="rId9" w:history="1">
        <w:r w:rsidR="00436F00">
          <w:rPr>
            <w:rStyle w:val="Hyperlink"/>
            <w:rFonts w:ascii="Arial" w:hAnsi="Arial" w:cs="Arial"/>
            <w:bCs/>
            <w:sz w:val="24"/>
            <w:szCs w:val="24"/>
          </w:rPr>
          <w:t>n</w:t>
        </w:r>
        <w:r w:rsidRPr="00C93ED4">
          <w:rPr>
            <w:rStyle w:val="Hyperlink"/>
            <w:rFonts w:ascii="Arial" w:hAnsi="Arial" w:cs="Arial"/>
            <w:bCs/>
            <w:sz w:val="24"/>
            <w:szCs w:val="24"/>
          </w:rPr>
          <w:t>icola.mcguinness@intertradeireland.com</w:t>
        </w:r>
      </w:hyperlink>
    </w:p>
    <w:p w:rsidR="00974B4A" w:rsidRPr="00C93ED4" w:rsidRDefault="00974B4A" w:rsidP="0006293E">
      <w:pPr>
        <w:rPr>
          <w:rFonts w:ascii="Arial" w:hAnsi="Arial" w:cs="Arial"/>
          <w:sz w:val="24"/>
          <w:szCs w:val="24"/>
        </w:rPr>
      </w:pPr>
    </w:p>
    <w:p w:rsidR="00113A2E" w:rsidRPr="00475AD9" w:rsidRDefault="00475AD9" w:rsidP="00475AD9">
      <w:pPr>
        <w:pStyle w:val="BodyText2"/>
        <w:shd w:val="clear" w:color="auto" w:fill="C0C0C0"/>
        <w:spacing w:line="240" w:lineRule="auto"/>
        <w:jc w:val="both"/>
        <w:rPr>
          <w:rFonts w:ascii="Arial" w:hAnsi="Arial" w:cs="Arial"/>
          <w:caps/>
          <w:sz w:val="24"/>
          <w:szCs w:val="24"/>
        </w:rPr>
      </w:pPr>
      <w:r w:rsidRPr="00475AD9">
        <w:rPr>
          <w:rFonts w:ascii="Arial" w:hAnsi="Arial" w:cs="Arial"/>
          <w:caps/>
          <w:sz w:val="24"/>
          <w:szCs w:val="24"/>
        </w:rPr>
        <w:t>Contact details</w:t>
      </w:r>
    </w:p>
    <w:p w:rsidR="00113A2E" w:rsidRPr="00C93ED4" w:rsidRDefault="00113A2E" w:rsidP="00113A2E">
      <w:pPr>
        <w:rPr>
          <w:rFonts w:ascii="Arial" w:hAnsi="Arial" w:cs="Arial"/>
          <w:bCs/>
          <w:sz w:val="24"/>
          <w:szCs w:val="24"/>
        </w:rPr>
      </w:pPr>
      <w:r w:rsidRPr="00C93ED4">
        <w:rPr>
          <w:rFonts w:ascii="Arial" w:hAnsi="Arial" w:cs="Arial"/>
          <w:bCs/>
          <w:sz w:val="24"/>
          <w:szCs w:val="24"/>
        </w:rPr>
        <w:t>Nicola McGuinness</w:t>
      </w:r>
      <w:r w:rsidRPr="00C93ED4">
        <w:rPr>
          <w:rFonts w:ascii="Arial" w:hAnsi="Arial" w:cs="Arial"/>
          <w:bCs/>
          <w:sz w:val="24"/>
          <w:szCs w:val="24"/>
        </w:rPr>
        <w:br/>
        <w:t>InterTradeIreland</w:t>
      </w:r>
      <w:r w:rsidRPr="00C93ED4">
        <w:rPr>
          <w:rFonts w:ascii="Arial" w:hAnsi="Arial" w:cs="Arial"/>
          <w:bCs/>
          <w:sz w:val="24"/>
          <w:szCs w:val="24"/>
        </w:rPr>
        <w:br/>
        <w:t>Old Gasworks Business Park</w:t>
      </w:r>
      <w:r w:rsidRPr="00C93ED4">
        <w:rPr>
          <w:rFonts w:ascii="Arial" w:hAnsi="Arial" w:cs="Arial"/>
          <w:bCs/>
          <w:sz w:val="24"/>
          <w:szCs w:val="24"/>
        </w:rPr>
        <w:br/>
        <w:t>Kilmorey Street</w:t>
      </w:r>
      <w:r w:rsidRPr="00C93ED4">
        <w:rPr>
          <w:rFonts w:ascii="Arial" w:hAnsi="Arial" w:cs="Arial"/>
          <w:bCs/>
          <w:sz w:val="24"/>
          <w:szCs w:val="24"/>
        </w:rPr>
        <w:br/>
        <w:t>Newry</w:t>
      </w:r>
      <w:r w:rsidRPr="00C93ED4">
        <w:rPr>
          <w:rFonts w:ascii="Arial" w:hAnsi="Arial" w:cs="Arial"/>
          <w:bCs/>
          <w:sz w:val="24"/>
          <w:szCs w:val="24"/>
        </w:rPr>
        <w:br/>
        <w:t>BT34 2DE</w:t>
      </w:r>
    </w:p>
    <w:p w:rsidR="00113A2E" w:rsidRPr="00C93ED4" w:rsidRDefault="009C3681" w:rsidP="0006293E">
      <w:pPr>
        <w:rPr>
          <w:rFonts w:ascii="Arial" w:hAnsi="Arial" w:cs="Arial"/>
          <w:sz w:val="24"/>
          <w:szCs w:val="24"/>
        </w:rPr>
      </w:pPr>
      <w:r>
        <w:rPr>
          <w:rFonts w:ascii="Arial" w:hAnsi="Arial" w:cs="Arial"/>
          <w:bCs/>
          <w:sz w:val="24"/>
          <w:szCs w:val="24"/>
        </w:rPr>
        <w:t>T</w:t>
      </w:r>
      <w:r w:rsidR="00113A2E" w:rsidRPr="00C93ED4">
        <w:rPr>
          <w:rFonts w:ascii="Arial" w:hAnsi="Arial" w:cs="Arial"/>
          <w:bCs/>
          <w:sz w:val="24"/>
          <w:szCs w:val="24"/>
        </w:rPr>
        <w:t>: 028 3083 4154</w:t>
      </w:r>
      <w:r>
        <w:rPr>
          <w:rFonts w:ascii="Arial" w:hAnsi="Arial" w:cs="Arial"/>
          <w:bCs/>
          <w:sz w:val="24"/>
          <w:szCs w:val="24"/>
        </w:rPr>
        <w:t>, E</w:t>
      </w:r>
      <w:proofErr w:type="gramStart"/>
      <w:r>
        <w:rPr>
          <w:rFonts w:ascii="Arial" w:hAnsi="Arial" w:cs="Arial"/>
          <w:bCs/>
          <w:sz w:val="24"/>
          <w:szCs w:val="24"/>
        </w:rPr>
        <w:t>:</w:t>
      </w:r>
      <w:proofErr w:type="gramEnd"/>
      <w:hyperlink r:id="rId10" w:history="1">
        <w:r w:rsidR="00113A2E" w:rsidRPr="00C93ED4">
          <w:rPr>
            <w:rStyle w:val="Hyperlink"/>
            <w:rFonts w:ascii="Arial" w:hAnsi="Arial" w:cs="Arial"/>
            <w:bCs/>
            <w:sz w:val="24"/>
            <w:szCs w:val="24"/>
          </w:rPr>
          <w:t>Nicola.mcguinness@intertradeireland.com</w:t>
        </w:r>
      </w:hyperlink>
    </w:p>
    <w:sectPr w:rsidR="00113A2E" w:rsidRPr="00C93ED4" w:rsidSect="00475AD9">
      <w:headerReference w:type="default" r:id="rId11"/>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4D8" w:rsidRDefault="005B24D8" w:rsidP="004D3B15">
      <w:pPr>
        <w:spacing w:after="0" w:line="240" w:lineRule="auto"/>
      </w:pPr>
      <w:r>
        <w:separator/>
      </w:r>
    </w:p>
  </w:endnote>
  <w:endnote w:type="continuationSeparator" w:id="0">
    <w:p w:rsidR="005B24D8" w:rsidRDefault="005B24D8" w:rsidP="004D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4D8" w:rsidRDefault="005B24D8" w:rsidP="004D3B15">
      <w:pPr>
        <w:spacing w:after="0" w:line="240" w:lineRule="auto"/>
      </w:pPr>
      <w:r>
        <w:separator/>
      </w:r>
    </w:p>
  </w:footnote>
  <w:footnote w:type="continuationSeparator" w:id="0">
    <w:p w:rsidR="005B24D8" w:rsidRDefault="005B24D8" w:rsidP="004D3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2F1" w:rsidRDefault="007072F1" w:rsidP="004D3B15">
    <w:pPr>
      <w:pStyle w:val="Header"/>
      <w:jc w:val="center"/>
    </w:pPr>
    <w:r>
      <w:rPr>
        <w:noProof/>
        <w:lang w:eastAsia="en-GB"/>
      </w:rPr>
      <w:drawing>
        <wp:inline distT="0" distB="0" distL="0" distR="0" wp14:anchorId="5D6ED1F7" wp14:editId="7F79CB04">
          <wp:extent cx="2475861" cy="542925"/>
          <wp:effectExtent l="0" t="0" r="1270" b="0"/>
          <wp:docPr id="3" name="Picture 2" descr="C:\Users\Dundasd\AppData\Local\Microsoft\Windows\Temporary Internet Files\Content.Outlook\YZ7YLP58\00000-Brand-Logos-Corporate-Clus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ndasd\AppData\Local\Microsoft\Windows\Temporary Internet Files\Content.Outlook\YZ7YLP58\00000-Brand-Logos-Corporate-Cluster (2).jpg"/>
                  <pic:cNvPicPr>
                    <a:picLocks noChangeAspect="1" noChangeArrowheads="1"/>
                  </pic:cNvPicPr>
                </pic:nvPicPr>
                <pic:blipFill>
                  <a:blip r:embed="rId1"/>
                  <a:srcRect/>
                  <a:stretch>
                    <a:fillRect/>
                  </a:stretch>
                </pic:blipFill>
                <pic:spPr bwMode="auto">
                  <a:xfrm>
                    <a:off x="0" y="0"/>
                    <a:ext cx="2549143" cy="5589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F25"/>
    <w:multiLevelType w:val="hybridMultilevel"/>
    <w:tmpl w:val="054C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D029A"/>
    <w:multiLevelType w:val="hybridMultilevel"/>
    <w:tmpl w:val="18E68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95322"/>
    <w:multiLevelType w:val="hybridMultilevel"/>
    <w:tmpl w:val="11A67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0B1758"/>
    <w:multiLevelType w:val="hybridMultilevel"/>
    <w:tmpl w:val="9022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420E5"/>
    <w:multiLevelType w:val="hybridMultilevel"/>
    <w:tmpl w:val="741029D0"/>
    <w:lvl w:ilvl="0" w:tplc="20C690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853FDB"/>
    <w:multiLevelType w:val="hybridMultilevel"/>
    <w:tmpl w:val="DE9A4D60"/>
    <w:lvl w:ilvl="0" w:tplc="0809000F">
      <w:start w:val="1"/>
      <w:numFmt w:val="decimal"/>
      <w:lvlText w:val="%1."/>
      <w:lvlJc w:val="left"/>
      <w:pPr>
        <w:tabs>
          <w:tab w:val="num" w:pos="720"/>
        </w:tabs>
        <w:ind w:left="720" w:hanging="360"/>
      </w:pPr>
      <w:rPr>
        <w:rFonts w:hint="default"/>
      </w:rPr>
    </w:lvl>
    <w:lvl w:ilvl="1" w:tplc="43846C96" w:tentative="1">
      <w:start w:val="1"/>
      <w:numFmt w:val="bullet"/>
      <w:lvlText w:val="•"/>
      <w:lvlJc w:val="left"/>
      <w:pPr>
        <w:tabs>
          <w:tab w:val="num" w:pos="1440"/>
        </w:tabs>
        <w:ind w:left="1440" w:hanging="360"/>
      </w:pPr>
      <w:rPr>
        <w:rFonts w:ascii="Arial" w:hAnsi="Arial" w:hint="default"/>
      </w:rPr>
    </w:lvl>
    <w:lvl w:ilvl="2" w:tplc="4DECEAD8" w:tentative="1">
      <w:start w:val="1"/>
      <w:numFmt w:val="bullet"/>
      <w:lvlText w:val="•"/>
      <w:lvlJc w:val="left"/>
      <w:pPr>
        <w:tabs>
          <w:tab w:val="num" w:pos="2160"/>
        </w:tabs>
        <w:ind w:left="2160" w:hanging="360"/>
      </w:pPr>
      <w:rPr>
        <w:rFonts w:ascii="Arial" w:hAnsi="Arial" w:hint="default"/>
      </w:rPr>
    </w:lvl>
    <w:lvl w:ilvl="3" w:tplc="F094286A" w:tentative="1">
      <w:start w:val="1"/>
      <w:numFmt w:val="bullet"/>
      <w:lvlText w:val="•"/>
      <w:lvlJc w:val="left"/>
      <w:pPr>
        <w:tabs>
          <w:tab w:val="num" w:pos="2880"/>
        </w:tabs>
        <w:ind w:left="2880" w:hanging="360"/>
      </w:pPr>
      <w:rPr>
        <w:rFonts w:ascii="Arial" w:hAnsi="Arial" w:hint="default"/>
      </w:rPr>
    </w:lvl>
    <w:lvl w:ilvl="4" w:tplc="E9CCFE54" w:tentative="1">
      <w:start w:val="1"/>
      <w:numFmt w:val="bullet"/>
      <w:lvlText w:val="•"/>
      <w:lvlJc w:val="left"/>
      <w:pPr>
        <w:tabs>
          <w:tab w:val="num" w:pos="3600"/>
        </w:tabs>
        <w:ind w:left="3600" w:hanging="360"/>
      </w:pPr>
      <w:rPr>
        <w:rFonts w:ascii="Arial" w:hAnsi="Arial" w:hint="default"/>
      </w:rPr>
    </w:lvl>
    <w:lvl w:ilvl="5" w:tplc="96E2FD9A" w:tentative="1">
      <w:start w:val="1"/>
      <w:numFmt w:val="bullet"/>
      <w:lvlText w:val="•"/>
      <w:lvlJc w:val="left"/>
      <w:pPr>
        <w:tabs>
          <w:tab w:val="num" w:pos="4320"/>
        </w:tabs>
        <w:ind w:left="4320" w:hanging="360"/>
      </w:pPr>
      <w:rPr>
        <w:rFonts w:ascii="Arial" w:hAnsi="Arial" w:hint="default"/>
      </w:rPr>
    </w:lvl>
    <w:lvl w:ilvl="6" w:tplc="87288984" w:tentative="1">
      <w:start w:val="1"/>
      <w:numFmt w:val="bullet"/>
      <w:lvlText w:val="•"/>
      <w:lvlJc w:val="left"/>
      <w:pPr>
        <w:tabs>
          <w:tab w:val="num" w:pos="5040"/>
        </w:tabs>
        <w:ind w:left="5040" w:hanging="360"/>
      </w:pPr>
      <w:rPr>
        <w:rFonts w:ascii="Arial" w:hAnsi="Arial" w:hint="default"/>
      </w:rPr>
    </w:lvl>
    <w:lvl w:ilvl="7" w:tplc="109A2412" w:tentative="1">
      <w:start w:val="1"/>
      <w:numFmt w:val="bullet"/>
      <w:lvlText w:val="•"/>
      <w:lvlJc w:val="left"/>
      <w:pPr>
        <w:tabs>
          <w:tab w:val="num" w:pos="5760"/>
        </w:tabs>
        <w:ind w:left="5760" w:hanging="360"/>
      </w:pPr>
      <w:rPr>
        <w:rFonts w:ascii="Arial" w:hAnsi="Arial" w:hint="default"/>
      </w:rPr>
    </w:lvl>
    <w:lvl w:ilvl="8" w:tplc="38B265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F008BE"/>
    <w:multiLevelType w:val="hybridMultilevel"/>
    <w:tmpl w:val="2BCA2B38"/>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A172505"/>
    <w:multiLevelType w:val="hybridMultilevel"/>
    <w:tmpl w:val="ED6A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22096"/>
    <w:multiLevelType w:val="hybridMultilevel"/>
    <w:tmpl w:val="97F8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B37BE"/>
    <w:multiLevelType w:val="hybridMultilevel"/>
    <w:tmpl w:val="4576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20E74"/>
    <w:multiLevelType w:val="hybridMultilevel"/>
    <w:tmpl w:val="1E1ECDAE"/>
    <w:lvl w:ilvl="0" w:tplc="04090011">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572A3D"/>
    <w:multiLevelType w:val="hybridMultilevel"/>
    <w:tmpl w:val="C2165B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0A7335"/>
    <w:multiLevelType w:val="hybridMultilevel"/>
    <w:tmpl w:val="EFB80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D23E82"/>
    <w:multiLevelType w:val="hybridMultilevel"/>
    <w:tmpl w:val="24ECC8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84321B"/>
    <w:multiLevelType w:val="hybridMultilevel"/>
    <w:tmpl w:val="DF00C1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5A168C6"/>
    <w:multiLevelType w:val="hybridMultilevel"/>
    <w:tmpl w:val="456CA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931602"/>
    <w:multiLevelType w:val="hybridMultilevel"/>
    <w:tmpl w:val="2416B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357337"/>
    <w:multiLevelType w:val="hybridMultilevel"/>
    <w:tmpl w:val="A8A088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BBC7FE2"/>
    <w:multiLevelType w:val="hybridMultilevel"/>
    <w:tmpl w:val="B3FC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931848"/>
    <w:multiLevelType w:val="hybridMultilevel"/>
    <w:tmpl w:val="24F2BC76"/>
    <w:lvl w:ilvl="0" w:tplc="20C690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B363EE"/>
    <w:multiLevelType w:val="hybridMultilevel"/>
    <w:tmpl w:val="CAF241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19"/>
  </w:num>
  <w:num w:numId="3">
    <w:abstractNumId w:val="4"/>
  </w:num>
  <w:num w:numId="4">
    <w:abstractNumId w:val="14"/>
  </w:num>
  <w:num w:numId="5">
    <w:abstractNumId w:val="16"/>
  </w:num>
  <w:num w:numId="6">
    <w:abstractNumId w:val="13"/>
  </w:num>
  <w:num w:numId="7">
    <w:abstractNumId w:val="3"/>
  </w:num>
  <w:num w:numId="8">
    <w:abstractNumId w:val="2"/>
  </w:num>
  <w:num w:numId="9">
    <w:abstractNumId w:val="5"/>
  </w:num>
  <w:num w:numId="10">
    <w:abstractNumId w:val="8"/>
  </w:num>
  <w:num w:numId="11">
    <w:abstractNumId w:val="12"/>
  </w:num>
  <w:num w:numId="12">
    <w:abstractNumId w:val="15"/>
  </w:num>
  <w:num w:numId="13">
    <w:abstractNumId w:val="6"/>
  </w:num>
  <w:num w:numId="14">
    <w:abstractNumId w:val="20"/>
  </w:num>
  <w:num w:numId="15">
    <w:abstractNumId w:val="0"/>
  </w:num>
  <w:num w:numId="16">
    <w:abstractNumId w:val="9"/>
  </w:num>
  <w:num w:numId="17">
    <w:abstractNumId w:val="7"/>
  </w:num>
  <w:num w:numId="18">
    <w:abstractNumId w:val="11"/>
  </w:num>
  <w:num w:numId="19">
    <w:abstractNumId w:val="18"/>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FF"/>
    <w:rsid w:val="00001E60"/>
    <w:rsid w:val="000113E3"/>
    <w:rsid w:val="00054D19"/>
    <w:rsid w:val="0006293E"/>
    <w:rsid w:val="000916A2"/>
    <w:rsid w:val="000A301B"/>
    <w:rsid w:val="00107F89"/>
    <w:rsid w:val="00113A2E"/>
    <w:rsid w:val="00120579"/>
    <w:rsid w:val="00137E6A"/>
    <w:rsid w:val="00187744"/>
    <w:rsid w:val="00192BD0"/>
    <w:rsid w:val="001D337A"/>
    <w:rsid w:val="00213CEA"/>
    <w:rsid w:val="0023605E"/>
    <w:rsid w:val="00236289"/>
    <w:rsid w:val="00263623"/>
    <w:rsid w:val="00274616"/>
    <w:rsid w:val="00287AC0"/>
    <w:rsid w:val="002B0834"/>
    <w:rsid w:val="002B6932"/>
    <w:rsid w:val="002C0CF7"/>
    <w:rsid w:val="00335E7E"/>
    <w:rsid w:val="00337356"/>
    <w:rsid w:val="003B30E1"/>
    <w:rsid w:val="003D0CB3"/>
    <w:rsid w:val="00411DC5"/>
    <w:rsid w:val="004172AD"/>
    <w:rsid w:val="00436F00"/>
    <w:rsid w:val="00475AD9"/>
    <w:rsid w:val="00486F45"/>
    <w:rsid w:val="004D3B15"/>
    <w:rsid w:val="004E5411"/>
    <w:rsid w:val="00512CFD"/>
    <w:rsid w:val="0057754D"/>
    <w:rsid w:val="005B24D8"/>
    <w:rsid w:val="005C58B8"/>
    <w:rsid w:val="005D1ED7"/>
    <w:rsid w:val="005E10F6"/>
    <w:rsid w:val="00605394"/>
    <w:rsid w:val="006458ED"/>
    <w:rsid w:val="00670BF0"/>
    <w:rsid w:val="006921D6"/>
    <w:rsid w:val="006D5EF3"/>
    <w:rsid w:val="006F51E3"/>
    <w:rsid w:val="007072F1"/>
    <w:rsid w:val="007720A1"/>
    <w:rsid w:val="00793623"/>
    <w:rsid w:val="007A613D"/>
    <w:rsid w:val="007B455A"/>
    <w:rsid w:val="007D6C03"/>
    <w:rsid w:val="007E475B"/>
    <w:rsid w:val="007F0F72"/>
    <w:rsid w:val="00822E96"/>
    <w:rsid w:val="00860EC6"/>
    <w:rsid w:val="00866F7B"/>
    <w:rsid w:val="0090264F"/>
    <w:rsid w:val="00933821"/>
    <w:rsid w:val="00950FF0"/>
    <w:rsid w:val="009562DF"/>
    <w:rsid w:val="00971959"/>
    <w:rsid w:val="00974B4A"/>
    <w:rsid w:val="00987881"/>
    <w:rsid w:val="009926EB"/>
    <w:rsid w:val="009C3681"/>
    <w:rsid w:val="009C69BC"/>
    <w:rsid w:val="009E52A5"/>
    <w:rsid w:val="009E600D"/>
    <w:rsid w:val="009E739F"/>
    <w:rsid w:val="00A16BBD"/>
    <w:rsid w:val="00A303E8"/>
    <w:rsid w:val="00A50BAB"/>
    <w:rsid w:val="00AC4B5A"/>
    <w:rsid w:val="00B14130"/>
    <w:rsid w:val="00B305AE"/>
    <w:rsid w:val="00B63D47"/>
    <w:rsid w:val="00B82543"/>
    <w:rsid w:val="00BA5697"/>
    <w:rsid w:val="00BB2257"/>
    <w:rsid w:val="00BD7CC1"/>
    <w:rsid w:val="00C4250C"/>
    <w:rsid w:val="00C42B1E"/>
    <w:rsid w:val="00C43C35"/>
    <w:rsid w:val="00C6107C"/>
    <w:rsid w:val="00C65AE3"/>
    <w:rsid w:val="00C84B22"/>
    <w:rsid w:val="00C90FDC"/>
    <w:rsid w:val="00C91DF6"/>
    <w:rsid w:val="00C93ED4"/>
    <w:rsid w:val="00CD6E07"/>
    <w:rsid w:val="00CF18F7"/>
    <w:rsid w:val="00D30F10"/>
    <w:rsid w:val="00D4026E"/>
    <w:rsid w:val="00D40C60"/>
    <w:rsid w:val="00D47940"/>
    <w:rsid w:val="00D75CAD"/>
    <w:rsid w:val="00D81FAE"/>
    <w:rsid w:val="00DB4D99"/>
    <w:rsid w:val="00DE4F0B"/>
    <w:rsid w:val="00E32ECA"/>
    <w:rsid w:val="00E57753"/>
    <w:rsid w:val="00EA4EFE"/>
    <w:rsid w:val="00EB1A8B"/>
    <w:rsid w:val="00EC51AC"/>
    <w:rsid w:val="00F104DE"/>
    <w:rsid w:val="00F453FF"/>
    <w:rsid w:val="00F45E76"/>
    <w:rsid w:val="00F75AEE"/>
    <w:rsid w:val="00FB3429"/>
    <w:rsid w:val="00FE6CCC"/>
    <w:rsid w:val="00FF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09BC4"/>
  <w15:chartTrackingRefBased/>
  <w15:docId w15:val="{17BEF37E-2A13-4B38-98CF-588802A5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45"/>
  </w:style>
  <w:style w:type="paragraph" w:styleId="Heading3">
    <w:name w:val="heading 3"/>
    <w:basedOn w:val="Normal"/>
    <w:next w:val="Normal"/>
    <w:link w:val="Heading3Char"/>
    <w:qFormat/>
    <w:rsid w:val="002B0834"/>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3FF"/>
    <w:pPr>
      <w:ind w:left="720"/>
      <w:contextualSpacing/>
    </w:pPr>
  </w:style>
  <w:style w:type="character" w:styleId="Hyperlink">
    <w:name w:val="Hyperlink"/>
    <w:basedOn w:val="DefaultParagraphFont"/>
    <w:rsid w:val="009C69BC"/>
    <w:rPr>
      <w:color w:val="0000FF"/>
      <w:u w:val="single"/>
    </w:rPr>
  </w:style>
  <w:style w:type="table" w:styleId="TableGrid">
    <w:name w:val="Table Grid"/>
    <w:basedOn w:val="TableNormal"/>
    <w:uiPriority w:val="39"/>
    <w:rsid w:val="00C84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77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7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E6A"/>
    <w:rPr>
      <w:rFonts w:ascii="Segoe UI" w:hAnsi="Segoe UI" w:cs="Segoe UI"/>
      <w:sz w:val="18"/>
      <w:szCs w:val="18"/>
    </w:rPr>
  </w:style>
  <w:style w:type="character" w:customStyle="1" w:styleId="Heading3Char">
    <w:name w:val="Heading 3 Char"/>
    <w:basedOn w:val="DefaultParagraphFont"/>
    <w:link w:val="Heading3"/>
    <w:rsid w:val="002B0834"/>
    <w:rPr>
      <w:rFonts w:ascii="Arial" w:eastAsia="Times New Roman" w:hAnsi="Arial" w:cs="Arial"/>
      <w:b/>
      <w:bCs/>
      <w:sz w:val="26"/>
      <w:szCs w:val="26"/>
      <w:lang w:val="en-US"/>
    </w:rPr>
  </w:style>
  <w:style w:type="paragraph" w:customStyle="1" w:styleId="DefaultText">
    <w:name w:val="Default Text"/>
    <w:basedOn w:val="Normal"/>
    <w:link w:val="DefaultTextChar"/>
    <w:uiPriority w:val="99"/>
    <w:rsid w:val="0006293E"/>
    <w:pPr>
      <w:autoSpaceDE w:val="0"/>
      <w:autoSpaceDN w:val="0"/>
      <w:spacing w:after="0" w:line="240" w:lineRule="auto"/>
    </w:pPr>
    <w:rPr>
      <w:rFonts w:ascii="Times New Roman" w:eastAsia="Times New Roman" w:hAnsi="Times New Roman" w:cs="Times New Roman"/>
      <w:sz w:val="24"/>
      <w:szCs w:val="20"/>
    </w:rPr>
  </w:style>
  <w:style w:type="character" w:customStyle="1" w:styleId="DefaultTextChar">
    <w:name w:val="Default Text Char"/>
    <w:basedOn w:val="DefaultParagraphFont"/>
    <w:link w:val="DefaultText"/>
    <w:uiPriority w:val="99"/>
    <w:locked/>
    <w:rsid w:val="0006293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D3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B15"/>
  </w:style>
  <w:style w:type="paragraph" w:styleId="Footer">
    <w:name w:val="footer"/>
    <w:basedOn w:val="Normal"/>
    <w:link w:val="FooterChar"/>
    <w:uiPriority w:val="99"/>
    <w:unhideWhenUsed/>
    <w:rsid w:val="004D3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B15"/>
  </w:style>
  <w:style w:type="paragraph" w:styleId="Title">
    <w:name w:val="Title"/>
    <w:basedOn w:val="Normal"/>
    <w:link w:val="TitleChar"/>
    <w:qFormat/>
    <w:rsid w:val="00C93ED4"/>
    <w:pPr>
      <w:spacing w:after="0" w:line="276" w:lineRule="auto"/>
      <w:jc w:val="center"/>
    </w:pPr>
    <w:rPr>
      <w:rFonts w:ascii="Arial" w:eastAsia="Times New Roman" w:hAnsi="Arial" w:cs="Arial"/>
      <w:b/>
      <w:bCs/>
      <w:sz w:val="24"/>
      <w:szCs w:val="20"/>
    </w:rPr>
  </w:style>
  <w:style w:type="character" w:customStyle="1" w:styleId="TitleChar">
    <w:name w:val="Title Char"/>
    <w:basedOn w:val="DefaultParagraphFont"/>
    <w:link w:val="Title"/>
    <w:rsid w:val="00C93ED4"/>
    <w:rPr>
      <w:rFonts w:ascii="Arial" w:eastAsia="Times New Roman" w:hAnsi="Arial" w:cs="Arial"/>
      <w:b/>
      <w:bCs/>
      <w:sz w:val="24"/>
      <w:szCs w:val="20"/>
    </w:rPr>
  </w:style>
  <w:style w:type="character" w:styleId="FollowedHyperlink">
    <w:name w:val="FollowedHyperlink"/>
    <w:basedOn w:val="DefaultParagraphFont"/>
    <w:uiPriority w:val="99"/>
    <w:semiHidden/>
    <w:unhideWhenUsed/>
    <w:rsid w:val="00C93ED4"/>
    <w:rPr>
      <w:color w:val="954F72" w:themeColor="followedHyperlink"/>
      <w:u w:val="single"/>
    </w:rPr>
  </w:style>
  <w:style w:type="paragraph" w:styleId="BodyText2">
    <w:name w:val="Body Text 2"/>
    <w:basedOn w:val="Normal"/>
    <w:link w:val="BodyText2Char"/>
    <w:rsid w:val="00C93ED4"/>
    <w:pPr>
      <w:spacing w:after="0" w:line="276" w:lineRule="auto"/>
      <w:jc w:val="center"/>
    </w:pPr>
    <w:rPr>
      <w:rFonts w:ascii="Times New Roman" w:eastAsia="Times New Roman" w:hAnsi="Times New Roman" w:cs="Times New Roman"/>
      <w:b/>
      <w:sz w:val="72"/>
      <w:szCs w:val="20"/>
    </w:rPr>
  </w:style>
  <w:style w:type="character" w:customStyle="1" w:styleId="BodyText2Char">
    <w:name w:val="Body Text 2 Char"/>
    <w:basedOn w:val="DefaultParagraphFont"/>
    <w:link w:val="BodyText2"/>
    <w:rsid w:val="00C93ED4"/>
    <w:rPr>
      <w:rFonts w:ascii="Times New Roman" w:eastAsia="Times New Roman" w:hAnsi="Times New Roman" w:cs="Times New Roman"/>
      <w:b/>
      <w:sz w:val="72"/>
      <w:szCs w:val="20"/>
    </w:rPr>
  </w:style>
  <w:style w:type="paragraph" w:styleId="BodyTextIndent">
    <w:name w:val="Body Text Indent"/>
    <w:basedOn w:val="Normal"/>
    <w:link w:val="BodyTextIndentChar"/>
    <w:rsid w:val="00B63D47"/>
    <w:pPr>
      <w:spacing w:after="120" w:line="276" w:lineRule="auto"/>
      <w:ind w:left="283"/>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B63D47"/>
    <w:rPr>
      <w:rFonts w:ascii="Times New Roman" w:eastAsia="Times New Roman" w:hAnsi="Times New Roman" w:cs="Times New Roman"/>
      <w:sz w:val="20"/>
      <w:szCs w:val="20"/>
    </w:rPr>
  </w:style>
  <w:style w:type="paragraph" w:customStyle="1" w:styleId="CharCharChar">
    <w:name w:val="Char Char Char"/>
    <w:basedOn w:val="Normal"/>
    <w:rsid w:val="00974B4A"/>
    <w:pPr>
      <w:spacing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80805">
      <w:bodyDiv w:val="1"/>
      <w:marLeft w:val="0"/>
      <w:marRight w:val="0"/>
      <w:marTop w:val="0"/>
      <w:marBottom w:val="0"/>
      <w:divBdr>
        <w:top w:val="none" w:sz="0" w:space="0" w:color="auto"/>
        <w:left w:val="none" w:sz="0" w:space="0" w:color="auto"/>
        <w:bottom w:val="none" w:sz="0" w:space="0" w:color="auto"/>
        <w:right w:val="none" w:sz="0" w:space="0" w:color="auto"/>
      </w:divBdr>
      <w:divsChild>
        <w:div w:id="525800941">
          <w:marLeft w:val="720"/>
          <w:marRight w:val="0"/>
          <w:marTop w:val="0"/>
          <w:marBottom w:val="0"/>
          <w:divBdr>
            <w:top w:val="none" w:sz="0" w:space="0" w:color="auto"/>
            <w:left w:val="none" w:sz="0" w:space="0" w:color="auto"/>
            <w:bottom w:val="none" w:sz="0" w:space="0" w:color="auto"/>
            <w:right w:val="none" w:sz="0" w:space="0" w:color="auto"/>
          </w:divBdr>
        </w:div>
      </w:divsChild>
    </w:div>
    <w:div w:id="205442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mcguinness@intertradeirela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tradeireland.com/corporate-information/our-strateg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icola.mcguinness@intertradeireland.com" TargetMode="External"/><Relationship Id="rId4" Type="http://schemas.openxmlformats.org/officeDocument/2006/relationships/webSettings" Target="webSettings.xml"/><Relationship Id="rId9" Type="http://schemas.openxmlformats.org/officeDocument/2006/relationships/hyperlink" Target="mailto:Nicola.mcguinness@intertradeirela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1390</Words>
  <Characters>7733</Characters>
  <Application>Microsoft Office Word</Application>
  <DocSecurity>0</DocSecurity>
  <Lines>234</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currank</dc:creator>
  <cp:keywords/>
  <dc:description/>
  <cp:lastModifiedBy>Emma McHugh</cp:lastModifiedBy>
  <cp:revision>2</cp:revision>
  <cp:lastPrinted>2018-10-24T14:12:00Z</cp:lastPrinted>
  <dcterms:created xsi:type="dcterms:W3CDTF">2021-08-03T17:42:00Z</dcterms:created>
  <dcterms:modified xsi:type="dcterms:W3CDTF">2021-08-03T17:42:00Z</dcterms:modified>
</cp:coreProperties>
</file>